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CC592" w14:textId="1982A536" w:rsidR="00FC4FE8" w:rsidRPr="00FC4FE8" w:rsidRDefault="00696A91">
      <w:pPr>
        <w:rPr>
          <w:rFonts w:ascii="Helvetica" w:hAnsi="Helvetica"/>
          <w:sz w:val="28"/>
          <w:szCs w:val="28"/>
        </w:rPr>
      </w:pPr>
      <w:r w:rsidRPr="001F3C3B">
        <w:rPr>
          <w:rFonts w:ascii="Helvetica" w:hAnsi="Helvetica"/>
          <w:b/>
          <w:bCs/>
          <w:sz w:val="36"/>
          <w:szCs w:val="36"/>
        </w:rPr>
        <w:t>SIGNS OF HIS SOON RETURN</w:t>
      </w:r>
      <w:r w:rsidR="00FC4FE8">
        <w:rPr>
          <w:rFonts w:ascii="Helvetica" w:hAnsi="Helvetica"/>
          <w:sz w:val="36"/>
          <w:szCs w:val="36"/>
        </w:rPr>
        <w:tab/>
      </w:r>
      <w:r w:rsidR="00FC4FE8">
        <w:rPr>
          <w:rFonts w:ascii="Helvetica" w:hAnsi="Helvetica"/>
          <w:sz w:val="28"/>
          <w:szCs w:val="28"/>
        </w:rPr>
        <w:tab/>
      </w:r>
      <w:r w:rsidR="00FC4FE8">
        <w:rPr>
          <w:rFonts w:ascii="Helvetica" w:hAnsi="Helvetica"/>
          <w:sz w:val="28"/>
          <w:szCs w:val="28"/>
        </w:rPr>
        <w:tab/>
      </w:r>
      <w:r w:rsidR="00FC4FE8">
        <w:rPr>
          <w:rFonts w:ascii="Helvetica" w:hAnsi="Helvetica"/>
          <w:sz w:val="28"/>
          <w:szCs w:val="28"/>
        </w:rPr>
        <w:tab/>
      </w:r>
      <w:r w:rsidR="00FC4FE8">
        <w:rPr>
          <w:rFonts w:ascii="Helvetica" w:hAnsi="Helvetica"/>
          <w:sz w:val="28"/>
          <w:szCs w:val="28"/>
        </w:rPr>
        <w:tab/>
      </w:r>
      <w:r w:rsidR="00191652">
        <w:rPr>
          <w:rFonts w:ascii="Helvetica" w:hAnsi="Helvetica"/>
          <w:sz w:val="28"/>
          <w:szCs w:val="28"/>
        </w:rPr>
        <w:t xml:space="preserve">May </w:t>
      </w:r>
      <w:r w:rsidR="0037033A">
        <w:rPr>
          <w:rFonts w:ascii="Helvetica" w:hAnsi="Helvetica"/>
          <w:sz w:val="28"/>
          <w:szCs w:val="28"/>
        </w:rPr>
        <w:t>24</w:t>
      </w:r>
      <w:r w:rsidR="00FC4FE8">
        <w:rPr>
          <w:rFonts w:ascii="Helvetica" w:hAnsi="Helvetica"/>
          <w:sz w:val="28"/>
          <w:szCs w:val="28"/>
        </w:rPr>
        <w:t>, 2020</w:t>
      </w:r>
    </w:p>
    <w:p w14:paraId="45FDC16A" w14:textId="368C81FA" w:rsidR="001F3C3B" w:rsidRDefault="001F3C3B">
      <w:pPr>
        <w:rPr>
          <w:rFonts w:ascii="Helvetica" w:hAnsi="Helvetica"/>
        </w:rPr>
      </w:pPr>
    </w:p>
    <w:p w14:paraId="47633454" w14:textId="7B109DDB" w:rsidR="001F3C3B" w:rsidRPr="001F3C3B" w:rsidRDefault="0037033A">
      <w:pPr>
        <w:rPr>
          <w:rFonts w:ascii="Helvetica" w:hAnsi="Helvetica"/>
          <w:b/>
          <w:bCs/>
          <w:sz w:val="32"/>
          <w:szCs w:val="32"/>
        </w:rPr>
      </w:pPr>
      <w:r>
        <w:rPr>
          <w:rFonts w:ascii="Helvetica" w:hAnsi="Helvetica"/>
          <w:b/>
          <w:bCs/>
          <w:sz w:val="32"/>
          <w:szCs w:val="32"/>
        </w:rPr>
        <w:t>THE TRIBULATION</w:t>
      </w:r>
      <w:r>
        <w:rPr>
          <w:rFonts w:ascii="Helvetica" w:hAnsi="Helvetica"/>
          <w:b/>
          <w:bCs/>
          <w:sz w:val="32"/>
          <w:szCs w:val="32"/>
        </w:rPr>
        <w:tab/>
      </w:r>
    </w:p>
    <w:p w14:paraId="5A8D9312" w14:textId="77777777" w:rsidR="00193A08" w:rsidRPr="00986E9F" w:rsidRDefault="00193A08">
      <w:pPr>
        <w:rPr>
          <w:rFonts w:ascii="Helvetica" w:hAnsi="Helvetica"/>
          <w:sz w:val="22"/>
          <w:szCs w:val="22"/>
        </w:rPr>
      </w:pPr>
    </w:p>
    <w:p w14:paraId="26E67A8B" w14:textId="5E82D45F" w:rsidR="00773463" w:rsidRDefault="0037033A">
      <w:pPr>
        <w:rPr>
          <w:rFonts w:ascii="Helvetica" w:hAnsi="Helvetica"/>
          <w:b/>
          <w:bCs/>
        </w:rPr>
      </w:pPr>
      <w:r>
        <w:rPr>
          <w:rFonts w:ascii="Helvetica" w:hAnsi="Helvetica"/>
          <w:b/>
          <w:bCs/>
        </w:rPr>
        <w:t>Rev. 7 – 9 - 14</w:t>
      </w:r>
    </w:p>
    <w:p w14:paraId="6CC463A0" w14:textId="5C1A1CD2" w:rsidR="00D35377" w:rsidRDefault="00D35377">
      <w:pPr>
        <w:rPr>
          <w:rFonts w:ascii="Helvetica" w:hAnsi="Helvetica"/>
        </w:rPr>
      </w:pPr>
    </w:p>
    <w:p w14:paraId="70D09C19" w14:textId="2BD3E5C3" w:rsidR="0037033A" w:rsidRDefault="0037033A">
      <w:pPr>
        <w:rPr>
          <w:rFonts w:ascii="Helvetica" w:hAnsi="Helvetica"/>
        </w:rPr>
      </w:pPr>
      <w:r>
        <w:rPr>
          <w:rFonts w:ascii="Helvetica" w:hAnsi="Helvetica"/>
        </w:rPr>
        <w:t>Jesus spoke of the Great Tribulation, a time like no other – Matt. 24:21-22</w:t>
      </w:r>
    </w:p>
    <w:p w14:paraId="5C0F6C14" w14:textId="4522CF0B" w:rsidR="0037033A" w:rsidRDefault="0037033A" w:rsidP="0037033A">
      <w:pPr>
        <w:pStyle w:val="NoSpacing"/>
        <w:jc w:val="both"/>
        <w:rPr>
          <w:rFonts w:ascii="Helvetica" w:hAnsi="Helvetica"/>
          <w:color w:val="000000" w:themeColor="text1"/>
          <w:sz w:val="21"/>
          <w:szCs w:val="21"/>
        </w:rPr>
      </w:pPr>
      <w:r>
        <w:rPr>
          <w:rFonts w:ascii="Helvetica" w:hAnsi="Helvetica"/>
        </w:rPr>
        <w:t xml:space="preserve"> </w:t>
      </w:r>
      <w:r w:rsidRPr="003602C0">
        <w:rPr>
          <w:rFonts w:ascii="Helvetica" w:hAnsi="Helvetica"/>
          <w:color w:val="FF0000"/>
          <w:sz w:val="21"/>
          <w:szCs w:val="21"/>
        </w:rPr>
        <w:t xml:space="preserve">For then there will be great tribulation, such as has not been since the beginning of the world until this </w:t>
      </w:r>
      <w:r w:rsidRPr="003602C0">
        <w:rPr>
          <w:rFonts w:ascii="Helvetica" w:hAnsi="Helvetica"/>
          <w:color w:val="FF0000"/>
          <w:sz w:val="21"/>
          <w:szCs w:val="21"/>
        </w:rPr>
        <w:t>time, no</w:t>
      </w:r>
      <w:r w:rsidRPr="003602C0">
        <w:rPr>
          <w:rFonts w:ascii="Helvetica" w:hAnsi="Helvetica"/>
          <w:color w:val="FF0000"/>
          <w:sz w:val="21"/>
          <w:szCs w:val="21"/>
        </w:rPr>
        <w:t>, nor ever shall be.  22And unless those days were shortened, no flesh would be saved; but for the elect’s sake those days will be shortened.</w:t>
      </w:r>
      <w:r w:rsidRPr="003602C0">
        <w:rPr>
          <w:rFonts w:ascii="Helvetica" w:hAnsi="Helvetica"/>
          <w:color w:val="FF0000"/>
          <w:sz w:val="21"/>
          <w:szCs w:val="21"/>
        </w:rPr>
        <w:tab/>
      </w:r>
      <w:r w:rsidRPr="003602C0">
        <w:rPr>
          <w:rFonts w:ascii="Helvetica" w:hAnsi="Helvetica"/>
          <w:color w:val="FF0000"/>
          <w:sz w:val="21"/>
          <w:szCs w:val="21"/>
        </w:rPr>
        <w:tab/>
      </w:r>
      <w:r w:rsidRPr="003602C0">
        <w:rPr>
          <w:rFonts w:ascii="Helvetica" w:hAnsi="Helvetica"/>
          <w:color w:val="FF0000"/>
          <w:sz w:val="21"/>
          <w:szCs w:val="21"/>
        </w:rPr>
        <w:tab/>
      </w:r>
      <w:r w:rsidRPr="003602C0">
        <w:rPr>
          <w:rFonts w:ascii="Helvetica" w:hAnsi="Helvetica"/>
          <w:color w:val="000000" w:themeColor="text1"/>
          <w:sz w:val="21"/>
          <w:szCs w:val="21"/>
        </w:rPr>
        <w:t>NKJV</w:t>
      </w:r>
    </w:p>
    <w:p w14:paraId="636DBA7A" w14:textId="77777777" w:rsidR="00A638DA" w:rsidRPr="003602C0" w:rsidRDefault="00A638DA" w:rsidP="0037033A">
      <w:pPr>
        <w:pStyle w:val="NoSpacing"/>
        <w:jc w:val="both"/>
        <w:rPr>
          <w:rFonts w:ascii="Helvetica" w:hAnsi="Helvetica"/>
          <w:color w:val="000000" w:themeColor="text1"/>
          <w:sz w:val="21"/>
          <w:szCs w:val="21"/>
        </w:rPr>
      </w:pPr>
    </w:p>
    <w:p w14:paraId="2C19E367" w14:textId="222E3E2F" w:rsidR="0037033A" w:rsidRDefault="0037033A" w:rsidP="0037033A">
      <w:pPr>
        <w:pStyle w:val="NoSpacing"/>
        <w:jc w:val="both"/>
        <w:rPr>
          <w:color w:val="000000" w:themeColor="text1"/>
        </w:rPr>
      </w:pPr>
      <w:r>
        <w:rPr>
          <w:color w:val="000000" w:themeColor="text1"/>
        </w:rPr>
        <w:t>Daniel was told Israel would suffer like no other nation in the last days – Dan. 12:1</w:t>
      </w:r>
    </w:p>
    <w:p w14:paraId="3A9A2640" w14:textId="39C78526" w:rsidR="0037033A" w:rsidRPr="003602C0" w:rsidRDefault="0037033A" w:rsidP="0037033A">
      <w:pPr>
        <w:pStyle w:val="NoSpacing"/>
        <w:jc w:val="both"/>
        <w:rPr>
          <w:rFonts w:ascii="Helvetica" w:hAnsi="Helvetica"/>
          <w:sz w:val="21"/>
          <w:szCs w:val="21"/>
        </w:rPr>
      </w:pPr>
      <w:r w:rsidRPr="003602C0">
        <w:rPr>
          <w:rFonts w:ascii="Helvetica" w:hAnsi="Helvetica"/>
          <w:sz w:val="21"/>
          <w:szCs w:val="21"/>
        </w:rPr>
        <w:t>“At that time Michael shall stand up,</w:t>
      </w:r>
      <w:r w:rsidRPr="003602C0">
        <w:rPr>
          <w:rFonts w:ascii="Helvetica" w:hAnsi="Helvetica"/>
          <w:sz w:val="21"/>
          <w:szCs w:val="21"/>
        </w:rPr>
        <w:t xml:space="preserve"> </w:t>
      </w:r>
      <w:r w:rsidRPr="003602C0">
        <w:rPr>
          <w:rFonts w:ascii="Helvetica" w:hAnsi="Helvetica"/>
          <w:sz w:val="21"/>
          <w:szCs w:val="21"/>
        </w:rPr>
        <w:t>The great prince who stands </w:t>
      </w:r>
      <w:r w:rsidRPr="003602C0">
        <w:rPr>
          <w:rFonts w:ascii="Helvetica" w:hAnsi="Helvetica"/>
          <w:i/>
          <w:iCs/>
          <w:sz w:val="21"/>
          <w:szCs w:val="21"/>
        </w:rPr>
        <w:t>watch</w:t>
      </w:r>
      <w:r w:rsidRPr="003602C0">
        <w:rPr>
          <w:rFonts w:ascii="Helvetica" w:hAnsi="Helvetica"/>
          <w:sz w:val="21"/>
          <w:szCs w:val="21"/>
        </w:rPr>
        <w:t> over the sons of your people;</w:t>
      </w:r>
    </w:p>
    <w:p w14:paraId="72A8A04D" w14:textId="01B18A07" w:rsidR="0037033A" w:rsidRPr="003602C0" w:rsidRDefault="0037033A" w:rsidP="0037033A">
      <w:pPr>
        <w:pStyle w:val="NoSpacing"/>
        <w:jc w:val="both"/>
        <w:rPr>
          <w:rFonts w:ascii="Helvetica" w:hAnsi="Helvetica"/>
          <w:sz w:val="21"/>
          <w:szCs w:val="21"/>
        </w:rPr>
      </w:pPr>
      <w:r w:rsidRPr="003602C0">
        <w:rPr>
          <w:rFonts w:ascii="Helvetica" w:hAnsi="Helvetica"/>
          <w:sz w:val="21"/>
          <w:szCs w:val="21"/>
        </w:rPr>
        <w:t>And there shall be a time of trouble,</w:t>
      </w:r>
      <w:r w:rsidRPr="003602C0">
        <w:rPr>
          <w:rFonts w:ascii="Helvetica" w:hAnsi="Helvetica"/>
          <w:sz w:val="21"/>
          <w:szCs w:val="21"/>
        </w:rPr>
        <w:t xml:space="preserve"> </w:t>
      </w:r>
      <w:r w:rsidRPr="003602C0">
        <w:rPr>
          <w:rFonts w:ascii="Helvetica" w:hAnsi="Helvetica"/>
          <w:sz w:val="21"/>
          <w:szCs w:val="21"/>
        </w:rPr>
        <w:t>Such as never was since there was a nation,</w:t>
      </w:r>
    </w:p>
    <w:p w14:paraId="788FB9AA" w14:textId="57A861EB" w:rsidR="0037033A" w:rsidRPr="003602C0" w:rsidRDefault="0037033A" w:rsidP="0037033A">
      <w:pPr>
        <w:pStyle w:val="NoSpacing"/>
        <w:jc w:val="both"/>
        <w:rPr>
          <w:rFonts w:ascii="Helvetica" w:hAnsi="Helvetica"/>
          <w:sz w:val="21"/>
          <w:szCs w:val="21"/>
        </w:rPr>
      </w:pPr>
      <w:r w:rsidRPr="003602C0">
        <w:rPr>
          <w:rFonts w:ascii="Helvetica" w:hAnsi="Helvetica"/>
          <w:i/>
          <w:iCs/>
          <w:sz w:val="21"/>
          <w:szCs w:val="21"/>
        </w:rPr>
        <w:t>Even</w:t>
      </w:r>
      <w:r w:rsidRPr="003602C0">
        <w:rPr>
          <w:rFonts w:ascii="Helvetica" w:hAnsi="Helvetica"/>
          <w:sz w:val="21"/>
          <w:szCs w:val="21"/>
        </w:rPr>
        <w:t> to that time.</w:t>
      </w:r>
      <w:r w:rsidRPr="003602C0">
        <w:rPr>
          <w:rFonts w:ascii="Helvetica" w:hAnsi="Helvetica"/>
          <w:sz w:val="21"/>
          <w:szCs w:val="21"/>
        </w:rPr>
        <w:t xml:space="preserve"> </w:t>
      </w:r>
      <w:r w:rsidRPr="003602C0">
        <w:rPr>
          <w:rFonts w:ascii="Helvetica" w:hAnsi="Helvetica"/>
          <w:sz w:val="21"/>
          <w:szCs w:val="21"/>
        </w:rPr>
        <w:t>And at that time your people shall be delivered,</w:t>
      </w:r>
    </w:p>
    <w:p w14:paraId="3CD2B089" w14:textId="68E04E7F" w:rsidR="0037033A" w:rsidRPr="003602C0" w:rsidRDefault="0037033A" w:rsidP="0037033A">
      <w:pPr>
        <w:pStyle w:val="NoSpacing"/>
        <w:jc w:val="both"/>
        <w:rPr>
          <w:rFonts w:ascii="Helvetica" w:hAnsi="Helvetica"/>
          <w:sz w:val="21"/>
          <w:szCs w:val="21"/>
        </w:rPr>
      </w:pPr>
      <w:r w:rsidRPr="003602C0">
        <w:rPr>
          <w:rFonts w:ascii="Helvetica" w:hAnsi="Helvetica"/>
          <w:sz w:val="21"/>
          <w:szCs w:val="21"/>
        </w:rPr>
        <w:t>Every one who is found written in the book.</w:t>
      </w:r>
      <w:r w:rsidRPr="003602C0">
        <w:rPr>
          <w:rFonts w:ascii="Helvetica" w:hAnsi="Helvetica"/>
          <w:sz w:val="21"/>
          <w:szCs w:val="21"/>
        </w:rPr>
        <w:tab/>
      </w:r>
      <w:r w:rsidRPr="003602C0">
        <w:rPr>
          <w:rFonts w:ascii="Helvetica" w:hAnsi="Helvetica"/>
          <w:sz w:val="21"/>
          <w:szCs w:val="21"/>
        </w:rPr>
        <w:tab/>
      </w:r>
      <w:r w:rsidRPr="003602C0">
        <w:rPr>
          <w:rFonts w:ascii="Helvetica" w:hAnsi="Helvetica"/>
          <w:sz w:val="21"/>
          <w:szCs w:val="21"/>
        </w:rPr>
        <w:tab/>
        <w:t>NKJV</w:t>
      </w:r>
    </w:p>
    <w:p w14:paraId="7B22300B" w14:textId="56B21F98" w:rsidR="0037033A" w:rsidRPr="0037033A" w:rsidRDefault="0037033A">
      <w:pPr>
        <w:rPr>
          <w:rFonts w:ascii="Helvetica" w:hAnsi="Helvetica"/>
        </w:rPr>
      </w:pPr>
    </w:p>
    <w:p w14:paraId="34C45066" w14:textId="58B2CDC2" w:rsidR="00986E9F" w:rsidRPr="00191652" w:rsidRDefault="001F3C3B">
      <w:pPr>
        <w:rPr>
          <w:rFonts w:ascii="Helvetica" w:hAnsi="Helvetica"/>
          <w:sz w:val="22"/>
          <w:szCs w:val="22"/>
        </w:rPr>
      </w:pPr>
      <w:r>
        <w:rPr>
          <w:rFonts w:ascii="Helvetica" w:hAnsi="Helvetica"/>
          <w:sz w:val="22"/>
          <w:szCs w:val="22"/>
        </w:rPr>
        <w:t xml:space="preserve"> </w:t>
      </w:r>
    </w:p>
    <w:p w14:paraId="79E0CCEA" w14:textId="7DCBD74C" w:rsidR="00FC4FE8" w:rsidRDefault="0037033A" w:rsidP="00FC4FE8">
      <w:pPr>
        <w:pStyle w:val="ListParagraph"/>
        <w:numPr>
          <w:ilvl w:val="0"/>
          <w:numId w:val="1"/>
        </w:numPr>
        <w:rPr>
          <w:rFonts w:ascii="Helvetica" w:hAnsi="Helvetica"/>
          <w:b/>
          <w:bCs/>
        </w:rPr>
      </w:pPr>
      <w:r>
        <w:rPr>
          <w:rFonts w:ascii="Helvetica" w:hAnsi="Helvetica"/>
          <w:b/>
          <w:bCs/>
        </w:rPr>
        <w:t>Defining Moments of the Tribulation</w:t>
      </w:r>
    </w:p>
    <w:p w14:paraId="6FB625BE" w14:textId="77777777" w:rsidR="00A638DA" w:rsidRDefault="0037033A" w:rsidP="0037033A">
      <w:pPr>
        <w:pStyle w:val="ListParagraph"/>
        <w:numPr>
          <w:ilvl w:val="0"/>
          <w:numId w:val="19"/>
        </w:numPr>
        <w:rPr>
          <w:rFonts w:ascii="Helvetica" w:hAnsi="Helvetica"/>
          <w:sz w:val="21"/>
          <w:szCs w:val="21"/>
        </w:rPr>
      </w:pPr>
      <w:r>
        <w:rPr>
          <w:rFonts w:ascii="Helvetica" w:hAnsi="Helvetica"/>
          <w:sz w:val="21"/>
          <w:szCs w:val="21"/>
        </w:rPr>
        <w:t xml:space="preserve">there comes a treaty, a third Temple, a tyrant-turned traitor, and terrible times – </w:t>
      </w:r>
    </w:p>
    <w:p w14:paraId="4941CB39" w14:textId="226C84C3" w:rsidR="0037033A" w:rsidRPr="00A638DA" w:rsidRDefault="00A638DA" w:rsidP="00A638DA">
      <w:pPr>
        <w:ind w:left="630" w:firstLine="90"/>
        <w:rPr>
          <w:rFonts w:ascii="Helvetica" w:hAnsi="Helvetica"/>
          <w:sz w:val="21"/>
          <w:szCs w:val="21"/>
        </w:rPr>
      </w:pPr>
      <w:r>
        <w:rPr>
          <w:rFonts w:ascii="Helvetica" w:hAnsi="Helvetica"/>
          <w:sz w:val="21"/>
          <w:szCs w:val="21"/>
        </w:rPr>
        <w:t xml:space="preserve">     </w:t>
      </w:r>
      <w:r w:rsidR="0037033A" w:rsidRPr="00A638DA">
        <w:rPr>
          <w:rFonts w:ascii="Helvetica" w:hAnsi="Helvetica"/>
          <w:sz w:val="21"/>
          <w:szCs w:val="21"/>
        </w:rPr>
        <w:t>Dan. 9:27</w:t>
      </w:r>
      <w:r>
        <w:rPr>
          <w:rFonts w:ascii="Helvetica" w:hAnsi="Helvetica"/>
          <w:sz w:val="21"/>
          <w:szCs w:val="21"/>
        </w:rPr>
        <w:t xml:space="preserve"> </w:t>
      </w:r>
      <w:r w:rsidR="0037033A" w:rsidRPr="00A638DA">
        <w:rPr>
          <w:rFonts w:ascii="Helvetica" w:hAnsi="Helvetica"/>
          <w:sz w:val="21"/>
          <w:szCs w:val="21"/>
        </w:rPr>
        <w:t xml:space="preserve">Then he shall confirm a covenant with many for one </w:t>
      </w:r>
      <w:r w:rsidR="00A278AF" w:rsidRPr="00A638DA">
        <w:rPr>
          <w:rFonts w:ascii="Helvetica" w:hAnsi="Helvetica"/>
          <w:sz w:val="21"/>
          <w:szCs w:val="21"/>
        </w:rPr>
        <w:t>week; But</w:t>
      </w:r>
      <w:r w:rsidR="0037033A" w:rsidRPr="00A638DA">
        <w:rPr>
          <w:rFonts w:ascii="Helvetica" w:hAnsi="Helvetica"/>
          <w:sz w:val="21"/>
          <w:szCs w:val="21"/>
        </w:rPr>
        <w:t xml:space="preserve"> in the middle of the week</w:t>
      </w:r>
    </w:p>
    <w:p w14:paraId="76AEBD7B" w14:textId="77777777" w:rsidR="00A278AF" w:rsidRPr="00A638DA" w:rsidRDefault="00A278AF" w:rsidP="00A278AF">
      <w:pPr>
        <w:pStyle w:val="NoSpacing"/>
        <w:ind w:left="720"/>
        <w:jc w:val="both"/>
        <w:rPr>
          <w:rFonts w:ascii="Helvetica" w:hAnsi="Helvetica"/>
          <w:sz w:val="21"/>
          <w:szCs w:val="21"/>
        </w:rPr>
      </w:pPr>
      <w:r w:rsidRPr="00A638DA">
        <w:rPr>
          <w:rFonts w:ascii="Helvetica" w:hAnsi="Helvetica"/>
          <w:sz w:val="21"/>
          <w:szCs w:val="21"/>
        </w:rPr>
        <w:t xml:space="preserve">     </w:t>
      </w:r>
      <w:r w:rsidR="0037033A" w:rsidRPr="00A638DA">
        <w:rPr>
          <w:rFonts w:ascii="Helvetica" w:hAnsi="Helvetica"/>
          <w:sz w:val="21"/>
          <w:szCs w:val="21"/>
        </w:rPr>
        <w:t>He shall bring an end to sacrifice and offering.</w:t>
      </w:r>
      <w:r w:rsidRPr="00A638DA">
        <w:rPr>
          <w:rFonts w:ascii="Helvetica" w:hAnsi="Helvetica"/>
          <w:sz w:val="21"/>
          <w:szCs w:val="21"/>
        </w:rPr>
        <w:t xml:space="preserve"> </w:t>
      </w:r>
      <w:r w:rsidR="0037033A" w:rsidRPr="00A638DA">
        <w:rPr>
          <w:rFonts w:ascii="Helvetica" w:hAnsi="Helvetica"/>
          <w:sz w:val="21"/>
          <w:szCs w:val="21"/>
        </w:rPr>
        <w:t>And on the wing of abominations shall be one who</w:t>
      </w:r>
    </w:p>
    <w:p w14:paraId="03FCA2AF" w14:textId="1BB970E5" w:rsidR="0037033A" w:rsidRDefault="00A278AF" w:rsidP="00A278AF">
      <w:pPr>
        <w:pStyle w:val="NoSpacing"/>
        <w:ind w:left="720"/>
        <w:jc w:val="both"/>
        <w:rPr>
          <w:rFonts w:ascii="Helvetica" w:hAnsi="Helvetica"/>
          <w:sz w:val="21"/>
          <w:szCs w:val="21"/>
        </w:rPr>
      </w:pPr>
      <w:r w:rsidRPr="00A638DA">
        <w:rPr>
          <w:rFonts w:ascii="Helvetica" w:hAnsi="Helvetica"/>
          <w:sz w:val="21"/>
          <w:szCs w:val="21"/>
        </w:rPr>
        <w:t xml:space="preserve">     makes desolate, </w:t>
      </w:r>
      <w:proofErr w:type="gramStart"/>
      <w:r w:rsidRPr="00A638DA">
        <w:rPr>
          <w:rFonts w:ascii="Helvetica" w:hAnsi="Helvetica"/>
          <w:sz w:val="21"/>
          <w:szCs w:val="21"/>
        </w:rPr>
        <w:t>Even</w:t>
      </w:r>
      <w:proofErr w:type="gramEnd"/>
      <w:r w:rsidRPr="00A638DA">
        <w:rPr>
          <w:rFonts w:ascii="Helvetica" w:hAnsi="Helvetica"/>
          <w:sz w:val="21"/>
          <w:szCs w:val="21"/>
        </w:rPr>
        <w:t xml:space="preserve"> until the consummation, which is determined, is poured out on the desolate.” </w:t>
      </w:r>
      <w:r w:rsidR="00A638DA">
        <w:rPr>
          <w:rFonts w:ascii="Helvetica" w:hAnsi="Helvetica"/>
          <w:sz w:val="21"/>
          <w:szCs w:val="21"/>
        </w:rPr>
        <w:t xml:space="preserve"> </w:t>
      </w:r>
      <w:r w:rsidRPr="00A638DA">
        <w:rPr>
          <w:rFonts w:ascii="Helvetica" w:hAnsi="Helvetica"/>
          <w:sz w:val="21"/>
          <w:szCs w:val="21"/>
        </w:rPr>
        <w:t>NKJV</w:t>
      </w:r>
    </w:p>
    <w:p w14:paraId="342CBA70" w14:textId="77777777" w:rsidR="00EB2F5B" w:rsidRPr="00A638DA" w:rsidRDefault="00EB2F5B" w:rsidP="00A278AF">
      <w:pPr>
        <w:pStyle w:val="NoSpacing"/>
        <w:ind w:left="720"/>
        <w:jc w:val="both"/>
        <w:rPr>
          <w:rFonts w:ascii="Helvetica" w:hAnsi="Helvetica"/>
          <w:sz w:val="21"/>
          <w:szCs w:val="21"/>
        </w:rPr>
      </w:pPr>
    </w:p>
    <w:p w14:paraId="78F0A04F" w14:textId="32F92BD6" w:rsidR="00A278AF" w:rsidRDefault="00A278AF" w:rsidP="00A278AF">
      <w:pPr>
        <w:pStyle w:val="NoSpacing"/>
        <w:ind w:left="720"/>
        <w:jc w:val="both"/>
        <w:rPr>
          <w:rFonts w:ascii="Helvetica" w:hAnsi="Helvetica"/>
        </w:rPr>
      </w:pPr>
      <w:r w:rsidRPr="00EB2F5B">
        <w:rPr>
          <w:rFonts w:ascii="Helvetica" w:hAnsi="Helvetica"/>
        </w:rPr>
        <w:t>Elements at work…</w:t>
      </w:r>
    </w:p>
    <w:p w14:paraId="1C137FB8" w14:textId="77777777" w:rsidR="00EB2F5B" w:rsidRPr="00EB2F5B" w:rsidRDefault="00EB2F5B" w:rsidP="00A278AF">
      <w:pPr>
        <w:pStyle w:val="NoSpacing"/>
        <w:ind w:left="720"/>
        <w:jc w:val="both"/>
        <w:rPr>
          <w:rFonts w:ascii="Helvetica" w:hAnsi="Helvetica"/>
        </w:rPr>
      </w:pPr>
    </w:p>
    <w:p w14:paraId="27B30528" w14:textId="2978D613" w:rsidR="00A278AF" w:rsidRPr="00A638DA" w:rsidRDefault="00A278AF" w:rsidP="00EB2F5B">
      <w:pPr>
        <w:pStyle w:val="NoSpacing"/>
        <w:numPr>
          <w:ilvl w:val="0"/>
          <w:numId w:val="19"/>
        </w:numPr>
        <w:jc w:val="both"/>
        <w:rPr>
          <w:rFonts w:ascii="Helvetica" w:hAnsi="Helvetica"/>
        </w:rPr>
      </w:pPr>
      <w:r w:rsidRPr="00A638DA">
        <w:rPr>
          <w:rFonts w:ascii="Helvetica" w:hAnsi="Helvetica"/>
        </w:rPr>
        <w:t>God’s Calendar</w:t>
      </w:r>
    </w:p>
    <w:p w14:paraId="161C2C48" w14:textId="492275E1" w:rsidR="00A278AF" w:rsidRPr="00A638DA" w:rsidRDefault="00A278AF" w:rsidP="00A278AF">
      <w:pPr>
        <w:pStyle w:val="NoSpacing"/>
        <w:ind w:left="990"/>
        <w:jc w:val="both"/>
        <w:rPr>
          <w:rFonts w:ascii="Helvetica" w:hAnsi="Helvetica"/>
        </w:rPr>
      </w:pPr>
      <w:r w:rsidRPr="00A638DA">
        <w:rPr>
          <w:rFonts w:ascii="Helvetica" w:hAnsi="Helvetica"/>
        </w:rPr>
        <w:t xml:space="preserve">He rules over all kings and nations - </w:t>
      </w:r>
    </w:p>
    <w:p w14:paraId="6BF04FA6" w14:textId="4AEDB23D" w:rsidR="00A278AF" w:rsidRDefault="00A278AF" w:rsidP="00A278AF">
      <w:pPr>
        <w:pStyle w:val="NoSpacing"/>
        <w:ind w:left="990"/>
        <w:jc w:val="both"/>
        <w:rPr>
          <w:rFonts w:ascii="Helvetica" w:hAnsi="Helvetica"/>
          <w:sz w:val="21"/>
          <w:szCs w:val="21"/>
        </w:rPr>
      </w:pPr>
      <w:r w:rsidRPr="003602C0">
        <w:rPr>
          <w:rFonts w:ascii="Helvetica" w:hAnsi="Helvetica"/>
          <w:sz w:val="21"/>
          <w:szCs w:val="21"/>
        </w:rPr>
        <w:t>Rev. 9:15 So the four angels, who had been prepared for the hour and day and month and year, were released to kill a third of mankind.</w:t>
      </w:r>
      <w:r w:rsidRPr="003602C0">
        <w:rPr>
          <w:rFonts w:ascii="Helvetica" w:hAnsi="Helvetica"/>
          <w:sz w:val="21"/>
          <w:szCs w:val="21"/>
        </w:rPr>
        <w:tab/>
        <w:t>NKVJ</w:t>
      </w:r>
    </w:p>
    <w:p w14:paraId="1BDBA17C" w14:textId="77777777" w:rsidR="00EB2F5B" w:rsidRPr="003602C0" w:rsidRDefault="00EB2F5B" w:rsidP="00A278AF">
      <w:pPr>
        <w:pStyle w:val="NoSpacing"/>
        <w:ind w:left="990"/>
        <w:jc w:val="both"/>
        <w:rPr>
          <w:rFonts w:ascii="Helvetica" w:hAnsi="Helvetica"/>
          <w:sz w:val="21"/>
          <w:szCs w:val="21"/>
        </w:rPr>
      </w:pPr>
    </w:p>
    <w:p w14:paraId="62E86A32" w14:textId="0DC4844B" w:rsidR="00A278AF" w:rsidRDefault="00A278AF" w:rsidP="00A278AF">
      <w:pPr>
        <w:pStyle w:val="NoSpacing"/>
        <w:ind w:left="990" w:firstLine="10"/>
        <w:rPr>
          <w:rFonts w:ascii="Helvetica" w:hAnsi="Helvetica"/>
          <w:sz w:val="21"/>
          <w:szCs w:val="21"/>
        </w:rPr>
      </w:pPr>
      <w:r w:rsidRPr="003602C0">
        <w:rPr>
          <w:rFonts w:ascii="Helvetica" w:hAnsi="Helvetica"/>
          <w:sz w:val="21"/>
          <w:szCs w:val="21"/>
        </w:rPr>
        <w:t xml:space="preserve">Dan. 2:20-21 </w:t>
      </w:r>
      <w:r w:rsidRPr="003602C0">
        <w:rPr>
          <w:rFonts w:ascii="Helvetica" w:hAnsi="Helvetica"/>
          <w:sz w:val="21"/>
          <w:szCs w:val="21"/>
        </w:rPr>
        <w:t>Daniel answered and said:</w:t>
      </w:r>
      <w:r w:rsidRPr="003602C0">
        <w:rPr>
          <w:rFonts w:ascii="Helvetica" w:hAnsi="Helvetica"/>
          <w:sz w:val="21"/>
          <w:szCs w:val="21"/>
        </w:rPr>
        <w:t xml:space="preserve"> </w:t>
      </w:r>
      <w:r w:rsidRPr="003602C0">
        <w:rPr>
          <w:rFonts w:ascii="Helvetica" w:hAnsi="Helvetica"/>
          <w:sz w:val="21"/>
          <w:szCs w:val="21"/>
        </w:rPr>
        <w:t>“Blessed be the name of God forever and ever,</w:t>
      </w:r>
      <w:r w:rsidRPr="003602C0">
        <w:rPr>
          <w:rFonts w:ascii="Helvetica" w:hAnsi="Helvetica"/>
          <w:sz w:val="21"/>
          <w:szCs w:val="21"/>
        </w:rPr>
        <w:t xml:space="preserve"> </w:t>
      </w:r>
      <w:proofErr w:type="gramStart"/>
      <w:r w:rsidRPr="003602C0">
        <w:rPr>
          <w:rFonts w:ascii="Helvetica" w:hAnsi="Helvetica"/>
          <w:sz w:val="21"/>
          <w:szCs w:val="21"/>
        </w:rPr>
        <w:t>For</w:t>
      </w:r>
      <w:proofErr w:type="gramEnd"/>
      <w:r w:rsidRPr="003602C0">
        <w:rPr>
          <w:rFonts w:ascii="Helvetica" w:hAnsi="Helvetica"/>
          <w:sz w:val="21"/>
          <w:szCs w:val="21"/>
        </w:rPr>
        <w:t xml:space="preserve"> wisdom </w:t>
      </w:r>
      <w:r w:rsidRPr="003602C0">
        <w:rPr>
          <w:rFonts w:ascii="Helvetica" w:hAnsi="Helvetica"/>
          <w:sz w:val="21"/>
          <w:szCs w:val="21"/>
        </w:rPr>
        <w:t xml:space="preserve">    </w:t>
      </w:r>
      <w:r w:rsidRPr="003602C0">
        <w:rPr>
          <w:rFonts w:ascii="Helvetica" w:hAnsi="Helvetica"/>
          <w:sz w:val="21"/>
          <w:szCs w:val="21"/>
        </w:rPr>
        <w:t>and might are His.</w:t>
      </w:r>
      <w:r w:rsidRPr="003602C0">
        <w:rPr>
          <w:rFonts w:ascii="Helvetica" w:hAnsi="Helvetica"/>
          <w:sz w:val="21"/>
          <w:szCs w:val="21"/>
        </w:rPr>
        <w:t xml:space="preserve">  </w:t>
      </w:r>
      <w:r w:rsidRPr="003602C0">
        <w:rPr>
          <w:rFonts w:ascii="Helvetica" w:hAnsi="Helvetica"/>
          <w:color w:val="616161"/>
          <w:sz w:val="21"/>
          <w:szCs w:val="21"/>
        </w:rPr>
        <w:t>21</w:t>
      </w:r>
      <w:r w:rsidRPr="003602C0">
        <w:rPr>
          <w:rFonts w:ascii="Helvetica" w:hAnsi="Helvetica"/>
          <w:sz w:val="21"/>
          <w:szCs w:val="21"/>
        </w:rPr>
        <w:t>And He changes the times and the seasons;</w:t>
      </w:r>
      <w:r w:rsidRPr="003602C0">
        <w:rPr>
          <w:rFonts w:ascii="Helvetica" w:hAnsi="Helvetica"/>
          <w:sz w:val="21"/>
          <w:szCs w:val="21"/>
        </w:rPr>
        <w:t xml:space="preserve"> </w:t>
      </w:r>
      <w:r w:rsidRPr="003602C0">
        <w:rPr>
          <w:rFonts w:ascii="Helvetica" w:hAnsi="Helvetica"/>
          <w:sz w:val="21"/>
          <w:szCs w:val="21"/>
        </w:rPr>
        <w:t xml:space="preserve">He removes kings and raises up </w:t>
      </w:r>
      <w:r w:rsidRPr="003602C0">
        <w:rPr>
          <w:rFonts w:ascii="Helvetica" w:hAnsi="Helvetica"/>
          <w:sz w:val="21"/>
          <w:szCs w:val="21"/>
        </w:rPr>
        <w:t xml:space="preserve">  </w:t>
      </w:r>
      <w:r w:rsidRPr="003602C0">
        <w:rPr>
          <w:rFonts w:ascii="Helvetica" w:hAnsi="Helvetica"/>
          <w:sz w:val="21"/>
          <w:szCs w:val="21"/>
        </w:rPr>
        <w:t>kings;</w:t>
      </w:r>
      <w:r w:rsidRPr="003602C0">
        <w:rPr>
          <w:rFonts w:ascii="Helvetica" w:hAnsi="Helvetica"/>
          <w:sz w:val="21"/>
          <w:szCs w:val="21"/>
        </w:rPr>
        <w:t xml:space="preserve"> </w:t>
      </w:r>
      <w:r w:rsidRPr="003602C0">
        <w:rPr>
          <w:rFonts w:ascii="Helvetica" w:hAnsi="Helvetica"/>
          <w:sz w:val="21"/>
          <w:szCs w:val="21"/>
        </w:rPr>
        <w:t>He gives wisdom to the wise</w:t>
      </w:r>
      <w:r w:rsidRPr="003602C0">
        <w:rPr>
          <w:rFonts w:ascii="Helvetica" w:hAnsi="Helvetica"/>
          <w:sz w:val="21"/>
          <w:szCs w:val="21"/>
        </w:rPr>
        <w:t xml:space="preserve"> </w:t>
      </w:r>
      <w:r w:rsidRPr="003602C0">
        <w:rPr>
          <w:rFonts w:ascii="Helvetica" w:hAnsi="Helvetica"/>
          <w:sz w:val="21"/>
          <w:szCs w:val="21"/>
        </w:rPr>
        <w:t>And knowledge to those who have understanding.</w:t>
      </w:r>
      <w:r w:rsidRPr="003602C0">
        <w:rPr>
          <w:rFonts w:ascii="Helvetica" w:hAnsi="Helvetica"/>
          <w:sz w:val="21"/>
          <w:szCs w:val="21"/>
        </w:rPr>
        <w:t xml:space="preserve">   NKJV</w:t>
      </w:r>
    </w:p>
    <w:p w14:paraId="4713FB80" w14:textId="77777777" w:rsidR="00A638DA" w:rsidRPr="003602C0" w:rsidRDefault="00A638DA" w:rsidP="00A278AF">
      <w:pPr>
        <w:pStyle w:val="NoSpacing"/>
        <w:ind w:left="990" w:firstLine="10"/>
        <w:rPr>
          <w:rFonts w:ascii="Helvetica" w:hAnsi="Helvetica"/>
          <w:sz w:val="21"/>
          <w:szCs w:val="21"/>
        </w:rPr>
      </w:pPr>
    </w:p>
    <w:p w14:paraId="76BB0B7E" w14:textId="5E0288CC" w:rsidR="00A278AF" w:rsidRPr="00A638DA" w:rsidRDefault="003602C0" w:rsidP="00A278AF">
      <w:pPr>
        <w:pStyle w:val="NoSpacing"/>
        <w:numPr>
          <w:ilvl w:val="0"/>
          <w:numId w:val="19"/>
        </w:numPr>
        <w:rPr>
          <w:rFonts w:ascii="Helvetica" w:hAnsi="Helvetica"/>
        </w:rPr>
      </w:pPr>
      <w:r w:rsidRPr="00A638DA">
        <w:rPr>
          <w:rFonts w:ascii="Helvetica" w:hAnsi="Helvetica"/>
        </w:rPr>
        <w:t>Global Control</w:t>
      </w:r>
    </w:p>
    <w:p w14:paraId="2246E509" w14:textId="64A43790" w:rsidR="003602C0" w:rsidRDefault="003602C0" w:rsidP="003602C0">
      <w:pPr>
        <w:pStyle w:val="NoSpacing"/>
        <w:ind w:left="990"/>
        <w:rPr>
          <w:rFonts w:ascii="Helvetica" w:hAnsi="Helvetica"/>
        </w:rPr>
      </w:pPr>
      <w:r w:rsidRPr="00A638DA">
        <w:rPr>
          <w:rFonts w:ascii="Helvetica" w:hAnsi="Helvetica"/>
        </w:rPr>
        <w:t xml:space="preserve">Rev. 13 – global government, global economy (cashless), global religion </w:t>
      </w:r>
    </w:p>
    <w:p w14:paraId="0AF475E5" w14:textId="77777777" w:rsidR="00A638DA" w:rsidRPr="00A638DA" w:rsidRDefault="00A638DA" w:rsidP="003602C0">
      <w:pPr>
        <w:pStyle w:val="NoSpacing"/>
        <w:ind w:left="990"/>
        <w:rPr>
          <w:rFonts w:ascii="Helvetica" w:hAnsi="Helvetica"/>
        </w:rPr>
      </w:pPr>
    </w:p>
    <w:p w14:paraId="30518151" w14:textId="5681AA22" w:rsidR="003602C0" w:rsidRPr="00A638DA" w:rsidRDefault="003602C0" w:rsidP="003602C0">
      <w:pPr>
        <w:pStyle w:val="NoSpacing"/>
        <w:numPr>
          <w:ilvl w:val="0"/>
          <w:numId w:val="19"/>
        </w:numPr>
        <w:rPr>
          <w:rFonts w:ascii="Helvetica" w:hAnsi="Helvetica"/>
        </w:rPr>
      </w:pPr>
      <w:r w:rsidRPr="00A638DA">
        <w:rPr>
          <w:rFonts w:ascii="Helvetica" w:hAnsi="Helvetica"/>
        </w:rPr>
        <w:t>Godless Conqueror</w:t>
      </w:r>
    </w:p>
    <w:p w14:paraId="4768C4F9" w14:textId="72446034" w:rsidR="003602C0" w:rsidRDefault="003602C0" w:rsidP="003602C0">
      <w:pPr>
        <w:pStyle w:val="NoSpacing"/>
        <w:ind w:left="990"/>
        <w:rPr>
          <w:rFonts w:ascii="Helvetica" w:hAnsi="Helvetica"/>
        </w:rPr>
      </w:pPr>
      <w:r w:rsidRPr="00A638DA">
        <w:rPr>
          <w:rFonts w:ascii="Helvetica" w:hAnsi="Helvetica"/>
        </w:rPr>
        <w:t>the “abomination of desolation” spoken of by Daniel and Jesus</w:t>
      </w:r>
    </w:p>
    <w:p w14:paraId="442B9750" w14:textId="77777777" w:rsidR="00EB2F5B" w:rsidRPr="00A638DA" w:rsidRDefault="00EB2F5B" w:rsidP="003602C0">
      <w:pPr>
        <w:pStyle w:val="NoSpacing"/>
        <w:ind w:left="990"/>
        <w:rPr>
          <w:rFonts w:ascii="Helvetica" w:hAnsi="Helvetica"/>
        </w:rPr>
      </w:pPr>
    </w:p>
    <w:p w14:paraId="7078751D" w14:textId="5758AB9B" w:rsidR="003602C0" w:rsidRDefault="003602C0" w:rsidP="003602C0">
      <w:pPr>
        <w:pStyle w:val="NoSpacing"/>
        <w:ind w:left="990"/>
        <w:rPr>
          <w:rFonts w:ascii="Helvetica" w:hAnsi="Helvetica"/>
        </w:rPr>
      </w:pPr>
      <w:r w:rsidRPr="00A638DA">
        <w:rPr>
          <w:rFonts w:ascii="Helvetica" w:hAnsi="Helvetica"/>
        </w:rPr>
        <w:t>“</w:t>
      </w:r>
      <w:proofErr w:type="gramStart"/>
      <w:r w:rsidRPr="00A638DA">
        <w:rPr>
          <w:rFonts w:ascii="Helvetica" w:hAnsi="Helvetica"/>
        </w:rPr>
        <w:t>man</w:t>
      </w:r>
      <w:proofErr w:type="gramEnd"/>
      <w:r w:rsidRPr="00A638DA">
        <w:rPr>
          <w:rFonts w:ascii="Helvetica" w:hAnsi="Helvetica"/>
        </w:rPr>
        <w:t xml:space="preserve"> of sin, son of perdition, lawless one, the Beast, anti-Christ”</w:t>
      </w:r>
    </w:p>
    <w:p w14:paraId="7FBC4773" w14:textId="77777777" w:rsidR="00EB2F5B" w:rsidRPr="00A638DA" w:rsidRDefault="00EB2F5B" w:rsidP="003602C0">
      <w:pPr>
        <w:pStyle w:val="NoSpacing"/>
        <w:ind w:left="990"/>
        <w:rPr>
          <w:rFonts w:ascii="Helvetica" w:hAnsi="Helvetica"/>
        </w:rPr>
      </w:pPr>
    </w:p>
    <w:p w14:paraId="532B76E8" w14:textId="364BD261" w:rsidR="002816F9" w:rsidRPr="003602C0" w:rsidRDefault="003602C0" w:rsidP="003602C0">
      <w:pPr>
        <w:pStyle w:val="NoSpacing"/>
        <w:ind w:left="960"/>
        <w:jc w:val="both"/>
        <w:rPr>
          <w:rFonts w:ascii="Helvetica" w:hAnsi="Helvetica"/>
          <w:sz w:val="21"/>
          <w:szCs w:val="21"/>
        </w:rPr>
      </w:pPr>
      <w:r w:rsidRPr="003602C0">
        <w:rPr>
          <w:rFonts w:ascii="Helvetica" w:hAnsi="Helvetica"/>
          <w:sz w:val="21"/>
          <w:szCs w:val="21"/>
        </w:rPr>
        <w:t xml:space="preserve">2 Thess. 2:3-4 </w:t>
      </w:r>
      <w:r w:rsidRPr="003602C0">
        <w:rPr>
          <w:rFonts w:ascii="Helvetica" w:hAnsi="Helvetica"/>
          <w:sz w:val="21"/>
          <w:szCs w:val="21"/>
        </w:rPr>
        <w:t>Let no one deceive you by any means; for </w:t>
      </w:r>
      <w:r w:rsidRPr="003602C0">
        <w:rPr>
          <w:rFonts w:ascii="Helvetica" w:hAnsi="Helvetica"/>
          <w:i/>
          <w:iCs/>
          <w:sz w:val="21"/>
          <w:szCs w:val="21"/>
        </w:rPr>
        <w:t>that</w:t>
      </w:r>
      <w:r w:rsidRPr="003602C0">
        <w:rPr>
          <w:rFonts w:ascii="Helvetica" w:hAnsi="Helvetica"/>
          <w:sz w:val="21"/>
          <w:szCs w:val="21"/>
        </w:rPr>
        <w:t xml:space="preserve">  </w:t>
      </w:r>
      <w:r w:rsidRPr="003602C0">
        <w:rPr>
          <w:rFonts w:ascii="Helvetica" w:hAnsi="Helvetica"/>
          <w:i/>
          <w:iCs/>
          <w:sz w:val="21"/>
          <w:szCs w:val="21"/>
        </w:rPr>
        <w:t>Day</w:t>
      </w:r>
      <w:r w:rsidRPr="003602C0">
        <w:rPr>
          <w:rFonts w:ascii="Helvetica" w:hAnsi="Helvetica"/>
          <w:sz w:val="21"/>
          <w:szCs w:val="21"/>
        </w:rPr>
        <w:t xml:space="preserve">  </w:t>
      </w:r>
      <w:r w:rsidRPr="003602C0">
        <w:rPr>
          <w:rFonts w:ascii="Helvetica" w:hAnsi="Helvetica"/>
          <w:i/>
          <w:iCs/>
          <w:sz w:val="21"/>
          <w:szCs w:val="21"/>
        </w:rPr>
        <w:t>will</w:t>
      </w:r>
      <w:r w:rsidRPr="003602C0">
        <w:rPr>
          <w:rFonts w:ascii="Helvetica" w:hAnsi="Helvetica"/>
          <w:sz w:val="21"/>
          <w:szCs w:val="21"/>
        </w:rPr>
        <w:t xml:space="preserve">  </w:t>
      </w:r>
      <w:r w:rsidRPr="003602C0">
        <w:rPr>
          <w:rFonts w:ascii="Helvetica" w:hAnsi="Helvetica"/>
          <w:i/>
          <w:iCs/>
          <w:sz w:val="21"/>
          <w:szCs w:val="21"/>
        </w:rPr>
        <w:t>not</w:t>
      </w:r>
      <w:r w:rsidRPr="003602C0">
        <w:rPr>
          <w:rFonts w:ascii="Helvetica" w:hAnsi="Helvetica"/>
          <w:sz w:val="21"/>
          <w:szCs w:val="21"/>
        </w:rPr>
        <w:t xml:space="preserve">  </w:t>
      </w:r>
      <w:r w:rsidRPr="003602C0">
        <w:rPr>
          <w:rFonts w:ascii="Helvetica" w:hAnsi="Helvetica"/>
          <w:i/>
          <w:iCs/>
          <w:sz w:val="21"/>
          <w:szCs w:val="21"/>
        </w:rPr>
        <w:t>come</w:t>
      </w:r>
      <w:r w:rsidRPr="003602C0">
        <w:rPr>
          <w:rFonts w:ascii="Helvetica" w:hAnsi="Helvetica"/>
          <w:sz w:val="21"/>
          <w:szCs w:val="21"/>
        </w:rPr>
        <w:t xml:space="preserve">  unless the falling away </w:t>
      </w:r>
      <w:r>
        <w:rPr>
          <w:rFonts w:ascii="Helvetica" w:hAnsi="Helvetica"/>
          <w:sz w:val="21"/>
          <w:szCs w:val="21"/>
        </w:rPr>
        <w:t xml:space="preserve"> </w:t>
      </w:r>
      <w:r w:rsidRPr="003602C0">
        <w:rPr>
          <w:rFonts w:ascii="Helvetica" w:hAnsi="Helvetica"/>
          <w:sz w:val="21"/>
          <w:szCs w:val="21"/>
        </w:rPr>
        <w:t>comes first, and the man of sin is revealed, the son of perdition, </w:t>
      </w:r>
      <w:r w:rsidRPr="003602C0">
        <w:rPr>
          <w:rFonts w:ascii="Helvetica" w:hAnsi="Helvetica"/>
          <w:color w:val="616161"/>
          <w:sz w:val="21"/>
          <w:szCs w:val="21"/>
        </w:rPr>
        <w:t>4</w:t>
      </w:r>
      <w:r w:rsidRPr="003602C0">
        <w:rPr>
          <w:rFonts w:ascii="Helvetica" w:hAnsi="Helvetica"/>
          <w:sz w:val="21"/>
          <w:szCs w:val="21"/>
        </w:rPr>
        <w:t>who opposes and exalts himself above all that is called God or that is worshiped, so that he sits as God in the temple of God, showing himself that he is God.</w:t>
      </w:r>
      <w:r>
        <w:rPr>
          <w:rFonts w:ascii="Helvetica" w:hAnsi="Helvetica"/>
          <w:sz w:val="21"/>
          <w:szCs w:val="21"/>
        </w:rPr>
        <w:tab/>
      </w:r>
      <w:r>
        <w:rPr>
          <w:rFonts w:ascii="Helvetica" w:hAnsi="Helvetica"/>
          <w:sz w:val="21"/>
          <w:szCs w:val="21"/>
        </w:rPr>
        <w:tab/>
      </w:r>
      <w:r>
        <w:rPr>
          <w:rFonts w:ascii="Helvetica" w:hAnsi="Helvetica"/>
          <w:sz w:val="21"/>
          <w:szCs w:val="21"/>
        </w:rPr>
        <w:tab/>
        <w:t>NKJV</w:t>
      </w:r>
    </w:p>
    <w:p w14:paraId="19A4E382" w14:textId="750E076D" w:rsidR="00D35377" w:rsidRDefault="00D35377" w:rsidP="00E2226D">
      <w:pPr>
        <w:rPr>
          <w:rFonts w:ascii="Helvetica" w:hAnsi="Helvetica"/>
        </w:rPr>
      </w:pPr>
    </w:p>
    <w:p w14:paraId="363FDC28" w14:textId="77777777" w:rsidR="00EB2F5B" w:rsidRDefault="00EB2F5B" w:rsidP="00E2226D">
      <w:pPr>
        <w:rPr>
          <w:rFonts w:ascii="Helvetica" w:hAnsi="Helvetica"/>
        </w:rPr>
      </w:pPr>
    </w:p>
    <w:p w14:paraId="7A51BE2F" w14:textId="53CEC4EC" w:rsidR="00D35377" w:rsidRDefault="00D35377" w:rsidP="00E2226D">
      <w:pPr>
        <w:rPr>
          <w:rFonts w:ascii="Helvetica" w:hAnsi="Helvetica"/>
        </w:rPr>
      </w:pPr>
    </w:p>
    <w:p w14:paraId="3E657863" w14:textId="55C841F5" w:rsidR="00EB2F5B" w:rsidRDefault="00EB2F5B" w:rsidP="00E2226D">
      <w:pPr>
        <w:rPr>
          <w:rFonts w:ascii="Helvetica" w:hAnsi="Helvetica"/>
        </w:rPr>
      </w:pPr>
    </w:p>
    <w:p w14:paraId="7E974597" w14:textId="0C55C026" w:rsidR="00EB2F5B" w:rsidRDefault="00EB2F5B" w:rsidP="00E2226D">
      <w:pPr>
        <w:rPr>
          <w:rFonts w:ascii="Helvetica" w:hAnsi="Helvetica"/>
        </w:rPr>
      </w:pPr>
    </w:p>
    <w:p w14:paraId="50B922E2" w14:textId="77777777" w:rsidR="00EB2F5B" w:rsidRPr="00E2226D" w:rsidRDefault="00EB2F5B" w:rsidP="00E2226D">
      <w:pPr>
        <w:rPr>
          <w:rFonts w:ascii="Helvetica" w:hAnsi="Helvetica"/>
        </w:rPr>
      </w:pPr>
    </w:p>
    <w:p w14:paraId="53F65411" w14:textId="137B638B" w:rsidR="00E2226D" w:rsidRPr="00E2226D" w:rsidRDefault="003602C0" w:rsidP="00E2226D">
      <w:pPr>
        <w:pStyle w:val="ListParagraph"/>
        <w:numPr>
          <w:ilvl w:val="0"/>
          <w:numId w:val="1"/>
        </w:numPr>
        <w:rPr>
          <w:rFonts w:ascii="Helvetica" w:eastAsia="Times New Roman" w:hAnsi="Helvetica" w:cs="Times New Roman"/>
          <w:b/>
          <w:bCs/>
        </w:rPr>
      </w:pPr>
      <w:r>
        <w:rPr>
          <w:rFonts w:ascii="Helvetica" w:eastAsia="Times New Roman" w:hAnsi="Helvetica" w:cs="Times New Roman"/>
          <w:b/>
          <w:bCs/>
        </w:rPr>
        <w:t>Deadly Judgments of the Tribulation</w:t>
      </w:r>
    </w:p>
    <w:p w14:paraId="6C4AB9D8" w14:textId="697C10F7" w:rsidR="00E2226D" w:rsidRDefault="003602C0" w:rsidP="003602C0">
      <w:pPr>
        <w:ind w:firstLine="270"/>
        <w:rPr>
          <w:rFonts w:ascii="Helvetica" w:eastAsia="Times New Roman" w:hAnsi="Helvetica" w:cs="Times New Roman"/>
        </w:rPr>
      </w:pPr>
      <w:r>
        <w:rPr>
          <w:rFonts w:ascii="Helvetica" w:eastAsia="Times New Roman" w:hAnsi="Helvetica" w:cs="Times New Roman"/>
        </w:rPr>
        <w:t xml:space="preserve">       Tribulation unfolds in three series of judgments…</w:t>
      </w:r>
    </w:p>
    <w:p w14:paraId="57A3BDE7" w14:textId="77777777" w:rsidR="00EB2F5B" w:rsidRPr="003602C0" w:rsidRDefault="00EB2F5B" w:rsidP="003602C0">
      <w:pPr>
        <w:ind w:firstLine="270"/>
        <w:rPr>
          <w:rFonts w:ascii="Helvetica" w:eastAsia="Times New Roman" w:hAnsi="Helvetica" w:cs="Times New Roman"/>
        </w:rPr>
      </w:pPr>
    </w:p>
    <w:p w14:paraId="25A726C2" w14:textId="234AE4EB" w:rsidR="004B3F54" w:rsidRDefault="003602C0" w:rsidP="003602C0">
      <w:pPr>
        <w:pStyle w:val="ListParagraph"/>
        <w:numPr>
          <w:ilvl w:val="0"/>
          <w:numId w:val="19"/>
        </w:numPr>
        <w:rPr>
          <w:rFonts w:ascii="Helvetica" w:eastAsia="Times New Roman" w:hAnsi="Helvetica" w:cs="Times New Roman"/>
        </w:rPr>
      </w:pPr>
      <w:r>
        <w:rPr>
          <w:rFonts w:ascii="Helvetica" w:eastAsia="Times New Roman" w:hAnsi="Helvetica" w:cs="Times New Roman"/>
        </w:rPr>
        <w:t>Human wars – the 7 seals (Rev. 6:1)</w:t>
      </w:r>
    </w:p>
    <w:p w14:paraId="0B3CCDFC" w14:textId="3FB92F85" w:rsidR="003602C0" w:rsidRDefault="003602C0" w:rsidP="003602C0">
      <w:pPr>
        <w:pStyle w:val="ListParagraph"/>
        <w:ind w:left="990"/>
        <w:rPr>
          <w:rFonts w:ascii="Helvetica" w:eastAsia="Times New Roman" w:hAnsi="Helvetica" w:cs="Times New Roman"/>
          <w:sz w:val="21"/>
          <w:szCs w:val="21"/>
        </w:rPr>
      </w:pPr>
      <w:r>
        <w:rPr>
          <w:rFonts w:ascii="Helvetica" w:eastAsia="Times New Roman" w:hAnsi="Helvetica" w:cs="Times New Roman"/>
          <w:sz w:val="21"/>
          <w:szCs w:val="21"/>
        </w:rPr>
        <w:t>Rev. 6:1 Now I saw when the Lamb opened one of the seals; and I heard one of the four living creatures saying with a voice like thunder, “Come and see.”</w:t>
      </w:r>
      <w:r>
        <w:rPr>
          <w:rFonts w:ascii="Helvetica" w:eastAsia="Times New Roman" w:hAnsi="Helvetica" w:cs="Times New Roman"/>
          <w:sz w:val="21"/>
          <w:szCs w:val="21"/>
        </w:rPr>
        <w:tab/>
      </w:r>
      <w:r>
        <w:rPr>
          <w:rFonts w:ascii="Helvetica" w:eastAsia="Times New Roman" w:hAnsi="Helvetica" w:cs="Times New Roman"/>
          <w:sz w:val="21"/>
          <w:szCs w:val="21"/>
        </w:rPr>
        <w:tab/>
      </w:r>
      <w:r>
        <w:rPr>
          <w:rFonts w:ascii="Helvetica" w:eastAsia="Times New Roman" w:hAnsi="Helvetica" w:cs="Times New Roman"/>
          <w:sz w:val="21"/>
          <w:szCs w:val="21"/>
        </w:rPr>
        <w:tab/>
        <w:t>NK</w:t>
      </w:r>
      <w:r w:rsidR="00FC7B5E">
        <w:rPr>
          <w:rFonts w:ascii="Helvetica" w:eastAsia="Times New Roman" w:hAnsi="Helvetica" w:cs="Times New Roman"/>
          <w:sz w:val="21"/>
          <w:szCs w:val="21"/>
        </w:rPr>
        <w:t>JV</w:t>
      </w:r>
    </w:p>
    <w:p w14:paraId="3E60CAAC" w14:textId="77777777" w:rsidR="00EB2F5B" w:rsidRDefault="00EB2F5B" w:rsidP="003602C0">
      <w:pPr>
        <w:pStyle w:val="ListParagraph"/>
        <w:ind w:left="990"/>
        <w:rPr>
          <w:rFonts w:ascii="Helvetica" w:eastAsia="Times New Roman" w:hAnsi="Helvetica" w:cs="Times New Roman"/>
          <w:sz w:val="21"/>
          <w:szCs w:val="21"/>
        </w:rPr>
      </w:pPr>
    </w:p>
    <w:p w14:paraId="0FD9EE05" w14:textId="224BFBA8" w:rsidR="003602C0" w:rsidRDefault="003602C0" w:rsidP="003602C0">
      <w:pPr>
        <w:pStyle w:val="ListParagraph"/>
        <w:ind w:left="990"/>
        <w:rPr>
          <w:rFonts w:ascii="Helvetica" w:eastAsia="Times New Roman" w:hAnsi="Helvetica" w:cs="Times New Roman"/>
        </w:rPr>
      </w:pPr>
      <w:r w:rsidRPr="00FC7B5E">
        <w:rPr>
          <w:rFonts w:ascii="Helvetica" w:eastAsia="Times New Roman" w:hAnsi="Helvetica" w:cs="Times New Roman"/>
        </w:rPr>
        <w:t>=misery caused by human sin, inflicting suffering on one another (Ch. 6)</w:t>
      </w:r>
    </w:p>
    <w:p w14:paraId="58022755" w14:textId="77777777" w:rsidR="00EB2F5B" w:rsidRPr="00FC7B5E" w:rsidRDefault="00EB2F5B" w:rsidP="003602C0">
      <w:pPr>
        <w:pStyle w:val="ListParagraph"/>
        <w:ind w:left="990"/>
        <w:rPr>
          <w:rFonts w:ascii="Helvetica" w:eastAsia="Times New Roman" w:hAnsi="Helvetica" w:cs="Times New Roman"/>
        </w:rPr>
      </w:pPr>
    </w:p>
    <w:p w14:paraId="3D55F9E4" w14:textId="67B5B5DB" w:rsidR="003602C0" w:rsidRDefault="003602C0" w:rsidP="003602C0">
      <w:pPr>
        <w:pStyle w:val="ListParagraph"/>
        <w:numPr>
          <w:ilvl w:val="0"/>
          <w:numId w:val="19"/>
        </w:numPr>
        <w:rPr>
          <w:rFonts w:ascii="Helvetica" w:eastAsia="Times New Roman" w:hAnsi="Helvetica" w:cs="Times New Roman"/>
        </w:rPr>
      </w:pPr>
      <w:r w:rsidRPr="00FC7B5E">
        <w:rPr>
          <w:rFonts w:ascii="Helvetica" w:eastAsia="Times New Roman" w:hAnsi="Helvetica" w:cs="Times New Roman"/>
        </w:rPr>
        <w:t>Hell’s warfare – the 7 trumpets</w:t>
      </w:r>
      <w:r w:rsidR="00FC7B5E" w:rsidRPr="00FC7B5E">
        <w:rPr>
          <w:rFonts w:ascii="Helvetica" w:eastAsia="Times New Roman" w:hAnsi="Helvetica" w:cs="Times New Roman"/>
        </w:rPr>
        <w:t xml:space="preserve"> (Rev. 8:1-2)</w:t>
      </w:r>
    </w:p>
    <w:p w14:paraId="410E8952" w14:textId="65ABD6C5" w:rsidR="00FC7B5E" w:rsidRDefault="00FC7B5E" w:rsidP="00FC7B5E">
      <w:pPr>
        <w:pStyle w:val="ListParagraph"/>
        <w:ind w:left="990"/>
        <w:rPr>
          <w:rFonts w:ascii="Helvetica" w:eastAsia="Times New Roman" w:hAnsi="Helvetica" w:cs="Times New Roman"/>
          <w:sz w:val="21"/>
          <w:szCs w:val="21"/>
        </w:rPr>
      </w:pPr>
      <w:r>
        <w:rPr>
          <w:rFonts w:ascii="Helvetica" w:eastAsia="Times New Roman" w:hAnsi="Helvetica" w:cs="Times New Roman"/>
          <w:sz w:val="21"/>
          <w:szCs w:val="21"/>
        </w:rPr>
        <w:t>Rev. 8:1-2 When He opened the seventh seal, there was silence in heaven for about half an hour. 2) And I saw the seven angels who stand before God, and to them were given seven trumpets.</w:t>
      </w:r>
      <w:r>
        <w:rPr>
          <w:rFonts w:ascii="Helvetica" w:eastAsia="Times New Roman" w:hAnsi="Helvetica" w:cs="Times New Roman"/>
          <w:sz w:val="21"/>
          <w:szCs w:val="21"/>
        </w:rPr>
        <w:tab/>
      </w:r>
      <w:r>
        <w:rPr>
          <w:rFonts w:ascii="Helvetica" w:eastAsia="Times New Roman" w:hAnsi="Helvetica" w:cs="Times New Roman"/>
          <w:sz w:val="21"/>
          <w:szCs w:val="21"/>
        </w:rPr>
        <w:tab/>
        <w:t>NKJV</w:t>
      </w:r>
    </w:p>
    <w:p w14:paraId="0C5B3D2E" w14:textId="77777777" w:rsidR="00EB2F5B" w:rsidRDefault="00EB2F5B" w:rsidP="00FC7B5E">
      <w:pPr>
        <w:pStyle w:val="ListParagraph"/>
        <w:ind w:left="990"/>
        <w:rPr>
          <w:rFonts w:ascii="Helvetica" w:eastAsia="Times New Roman" w:hAnsi="Helvetica" w:cs="Times New Roman"/>
          <w:sz w:val="21"/>
          <w:szCs w:val="21"/>
        </w:rPr>
      </w:pPr>
    </w:p>
    <w:p w14:paraId="094FDD83" w14:textId="2346B99F" w:rsidR="00FC7B5E" w:rsidRDefault="00FC7B5E" w:rsidP="00FC7B5E">
      <w:pPr>
        <w:pStyle w:val="ListParagraph"/>
        <w:ind w:left="990"/>
        <w:rPr>
          <w:rFonts w:ascii="Helvetica" w:eastAsia="Times New Roman" w:hAnsi="Helvetica" w:cs="Times New Roman"/>
        </w:rPr>
      </w:pPr>
      <w:r>
        <w:rPr>
          <w:rFonts w:ascii="Helvetica" w:eastAsia="Times New Roman" w:hAnsi="Helvetica" w:cs="Times New Roman"/>
        </w:rPr>
        <w:t>=literally “Hell on earth,” demonic invasion and preparation for Armageddon (CHs. 8-9)</w:t>
      </w:r>
    </w:p>
    <w:p w14:paraId="6B4BCD2B" w14:textId="77777777" w:rsidR="00EB2F5B" w:rsidRDefault="00EB2F5B" w:rsidP="00FC7B5E">
      <w:pPr>
        <w:pStyle w:val="ListParagraph"/>
        <w:ind w:left="990"/>
        <w:rPr>
          <w:rFonts w:ascii="Helvetica" w:eastAsia="Times New Roman" w:hAnsi="Helvetica" w:cs="Times New Roman"/>
        </w:rPr>
      </w:pPr>
    </w:p>
    <w:p w14:paraId="5CDDF4DF" w14:textId="5E9D0D5B" w:rsidR="00FC7B5E" w:rsidRDefault="00FC7B5E" w:rsidP="00FC7B5E">
      <w:pPr>
        <w:pStyle w:val="ListParagraph"/>
        <w:numPr>
          <w:ilvl w:val="0"/>
          <w:numId w:val="19"/>
        </w:numPr>
        <w:rPr>
          <w:rFonts w:ascii="Helvetica" w:eastAsia="Times New Roman" w:hAnsi="Helvetica" w:cs="Times New Roman"/>
        </w:rPr>
      </w:pPr>
      <w:r>
        <w:rPr>
          <w:rFonts w:ascii="Helvetica" w:eastAsia="Times New Roman" w:hAnsi="Helvetica" w:cs="Times New Roman"/>
        </w:rPr>
        <w:t>Heaven’s wrath – the 7 vessels (16:1</w:t>
      </w:r>
    </w:p>
    <w:p w14:paraId="4A1636F2" w14:textId="560AE49A" w:rsidR="00FC7B5E" w:rsidRDefault="00FC7B5E" w:rsidP="00FC7B5E">
      <w:pPr>
        <w:pStyle w:val="ListParagraph"/>
        <w:ind w:left="990"/>
        <w:rPr>
          <w:rFonts w:ascii="Helvetica" w:eastAsia="Times New Roman" w:hAnsi="Helvetica" w:cs="Times New Roman"/>
          <w:sz w:val="21"/>
          <w:szCs w:val="21"/>
        </w:rPr>
      </w:pPr>
      <w:r>
        <w:rPr>
          <w:rFonts w:ascii="Helvetica" w:eastAsia="Times New Roman" w:hAnsi="Helvetica" w:cs="Times New Roman"/>
          <w:sz w:val="21"/>
          <w:szCs w:val="21"/>
        </w:rPr>
        <w:t>Rev. 16:1 Then I heard a loud voice from the temple saying to the seven angels, “Go and pour out the bowls of the wrath of God on the earth.”</w:t>
      </w:r>
      <w:r>
        <w:rPr>
          <w:rFonts w:ascii="Helvetica" w:eastAsia="Times New Roman" w:hAnsi="Helvetica" w:cs="Times New Roman"/>
          <w:sz w:val="21"/>
          <w:szCs w:val="21"/>
        </w:rPr>
        <w:tab/>
      </w:r>
      <w:r>
        <w:rPr>
          <w:rFonts w:ascii="Helvetica" w:eastAsia="Times New Roman" w:hAnsi="Helvetica" w:cs="Times New Roman"/>
          <w:sz w:val="21"/>
          <w:szCs w:val="21"/>
        </w:rPr>
        <w:tab/>
        <w:t>NKJV</w:t>
      </w:r>
    </w:p>
    <w:p w14:paraId="7AF0DD0E" w14:textId="77777777" w:rsidR="00EB2F5B" w:rsidRDefault="00EB2F5B" w:rsidP="00FC7B5E">
      <w:pPr>
        <w:pStyle w:val="ListParagraph"/>
        <w:ind w:left="990"/>
        <w:rPr>
          <w:rFonts w:ascii="Helvetica" w:eastAsia="Times New Roman" w:hAnsi="Helvetica" w:cs="Times New Roman"/>
          <w:sz w:val="21"/>
          <w:szCs w:val="21"/>
        </w:rPr>
      </w:pPr>
    </w:p>
    <w:p w14:paraId="3E275BBA" w14:textId="7B33330F" w:rsidR="00A638DA" w:rsidRDefault="00A638DA" w:rsidP="00FC7B5E">
      <w:pPr>
        <w:pStyle w:val="ListParagraph"/>
        <w:ind w:left="990"/>
        <w:rPr>
          <w:rFonts w:ascii="Helvetica" w:eastAsia="Times New Roman" w:hAnsi="Helvetica" w:cs="Times New Roman"/>
        </w:rPr>
      </w:pPr>
      <w:r>
        <w:rPr>
          <w:rFonts w:ascii="Helvetica" w:eastAsia="Times New Roman" w:hAnsi="Helvetica" w:cs="Times New Roman"/>
        </w:rPr>
        <w:t>= a response to the Beast’s claim to be God and humanity’s worship of him</w:t>
      </w:r>
    </w:p>
    <w:p w14:paraId="763AB02C" w14:textId="2DB64402" w:rsidR="00A638DA" w:rsidRPr="00A638DA" w:rsidRDefault="00A638DA" w:rsidP="00FC7B5E">
      <w:pPr>
        <w:pStyle w:val="ListParagraph"/>
        <w:ind w:left="990"/>
        <w:rPr>
          <w:rFonts w:ascii="Helvetica" w:eastAsia="Times New Roman" w:hAnsi="Helvetica" w:cs="Times New Roman"/>
        </w:rPr>
      </w:pPr>
      <w:r>
        <w:rPr>
          <w:rFonts w:ascii="Helvetica" w:eastAsia="Times New Roman" w:hAnsi="Helvetica" w:cs="Times New Roman"/>
        </w:rPr>
        <w:t>= wrath of God directly poured out on earth, climaxing in Armageddon (Ch. 16)</w:t>
      </w:r>
    </w:p>
    <w:p w14:paraId="2CA68609" w14:textId="4D26E1EA" w:rsidR="004B3F54" w:rsidRDefault="004B3F54" w:rsidP="00FC7B5E">
      <w:pPr>
        <w:pStyle w:val="ListParagraph"/>
        <w:ind w:left="990"/>
        <w:rPr>
          <w:rFonts w:ascii="Helvetica" w:eastAsia="Times New Roman" w:hAnsi="Helvetica" w:cs="Times New Roman"/>
        </w:rPr>
      </w:pPr>
    </w:p>
    <w:p w14:paraId="355FF017" w14:textId="65C52288" w:rsidR="00D35377" w:rsidRDefault="00D35377" w:rsidP="004B3F54">
      <w:pPr>
        <w:rPr>
          <w:rFonts w:ascii="Helvetica" w:eastAsia="Times New Roman" w:hAnsi="Helvetica" w:cs="Times New Roman"/>
        </w:rPr>
      </w:pPr>
    </w:p>
    <w:p w14:paraId="0D4BEAA2" w14:textId="77777777" w:rsidR="00D35377" w:rsidRPr="004B3F54" w:rsidRDefault="00D35377" w:rsidP="004B3F54">
      <w:pPr>
        <w:rPr>
          <w:rFonts w:ascii="Helvetica" w:eastAsia="Times New Roman" w:hAnsi="Helvetica" w:cs="Times New Roman"/>
        </w:rPr>
      </w:pPr>
    </w:p>
    <w:p w14:paraId="7DBFD04E" w14:textId="37B056E8" w:rsidR="00727BD0" w:rsidRDefault="00A638DA" w:rsidP="00E2226D">
      <w:pPr>
        <w:pStyle w:val="ListParagraph"/>
        <w:numPr>
          <w:ilvl w:val="0"/>
          <w:numId w:val="1"/>
        </w:numPr>
        <w:rPr>
          <w:rFonts w:ascii="Helvetica" w:eastAsia="Times New Roman" w:hAnsi="Helvetica" w:cs="Times New Roman"/>
          <w:b/>
          <w:bCs/>
        </w:rPr>
      </w:pPr>
      <w:r>
        <w:rPr>
          <w:rFonts w:ascii="Helvetica" w:eastAsia="Times New Roman" w:hAnsi="Helvetica" w:cs="Times New Roman"/>
          <w:b/>
          <w:bCs/>
        </w:rPr>
        <w:t>Divine Intents of the Tribulation</w:t>
      </w:r>
    </w:p>
    <w:p w14:paraId="2A961646" w14:textId="59350B69" w:rsidR="004B3F54" w:rsidRDefault="00A638DA" w:rsidP="00A638DA">
      <w:pPr>
        <w:pStyle w:val="ListParagraph"/>
        <w:rPr>
          <w:rFonts w:ascii="Helvetica" w:eastAsia="Times New Roman" w:hAnsi="Helvetica" w:cs="Times New Roman"/>
        </w:rPr>
      </w:pPr>
      <w:r>
        <w:rPr>
          <w:rFonts w:ascii="Helvetica" w:eastAsia="Times New Roman" w:hAnsi="Helvetica" w:cs="Times New Roman"/>
        </w:rPr>
        <w:t xml:space="preserve">what on earth is God doing through this war, violence, bloodshed, and demonic activity? </w:t>
      </w:r>
    </w:p>
    <w:p w14:paraId="2950350C" w14:textId="2854CA23" w:rsidR="004B3F54" w:rsidRDefault="00A638DA" w:rsidP="00A638DA">
      <w:pPr>
        <w:pStyle w:val="ListParagraph"/>
        <w:numPr>
          <w:ilvl w:val="0"/>
          <w:numId w:val="19"/>
        </w:numPr>
        <w:rPr>
          <w:rFonts w:ascii="Helvetica" w:eastAsia="Times New Roman" w:hAnsi="Helvetica" w:cs="Times New Roman"/>
        </w:rPr>
      </w:pPr>
      <w:r>
        <w:rPr>
          <w:rFonts w:ascii="Helvetica" w:eastAsia="Times New Roman" w:hAnsi="Helvetica" w:cs="Times New Roman"/>
        </w:rPr>
        <w:t>Persecution of His people</w:t>
      </w:r>
    </w:p>
    <w:p w14:paraId="57DB6BF1" w14:textId="4BE83152" w:rsidR="00A638DA" w:rsidRDefault="00A638DA" w:rsidP="00A638DA">
      <w:pPr>
        <w:pStyle w:val="ListParagraph"/>
        <w:ind w:left="990"/>
        <w:rPr>
          <w:rFonts w:ascii="Helvetica" w:eastAsia="Times New Roman" w:hAnsi="Helvetica" w:cs="Times New Roman"/>
        </w:rPr>
      </w:pPr>
      <w:r>
        <w:rPr>
          <w:rFonts w:ascii="Helvetica" w:eastAsia="Times New Roman" w:hAnsi="Helvetica" w:cs="Times New Roman"/>
        </w:rPr>
        <w:t>Church was taken out prior, but Christian converts of this time are martyred</w:t>
      </w:r>
    </w:p>
    <w:p w14:paraId="25B8E803" w14:textId="05C4B17D" w:rsidR="00A638DA" w:rsidRDefault="00A638DA" w:rsidP="00A638DA">
      <w:pPr>
        <w:pStyle w:val="ListParagraph"/>
        <w:ind w:left="990"/>
        <w:rPr>
          <w:rFonts w:ascii="Helvetica" w:eastAsia="Times New Roman" w:hAnsi="Helvetica" w:cs="Times New Roman"/>
        </w:rPr>
      </w:pPr>
      <w:r>
        <w:rPr>
          <w:rFonts w:ascii="Helvetica" w:eastAsia="Times New Roman" w:hAnsi="Helvetica" w:cs="Times New Roman"/>
        </w:rPr>
        <w:t>Jews seeking the God of Abraham are chased out into the wilderness and kept by God</w:t>
      </w:r>
    </w:p>
    <w:p w14:paraId="65D9C403" w14:textId="0A7BD4AE" w:rsidR="00A638DA" w:rsidRDefault="00A638DA" w:rsidP="00A638DA">
      <w:pPr>
        <w:pStyle w:val="ListParagraph"/>
        <w:numPr>
          <w:ilvl w:val="0"/>
          <w:numId w:val="19"/>
        </w:numPr>
        <w:rPr>
          <w:rFonts w:ascii="Helvetica" w:eastAsia="Times New Roman" w:hAnsi="Helvetica" w:cs="Times New Roman"/>
        </w:rPr>
      </w:pPr>
      <w:r>
        <w:rPr>
          <w:rFonts w:ascii="Helvetica" w:eastAsia="Times New Roman" w:hAnsi="Helvetica" w:cs="Times New Roman"/>
        </w:rPr>
        <w:t>Restoration of His chosen nation</w:t>
      </w:r>
    </w:p>
    <w:p w14:paraId="4B9ADA7F" w14:textId="5961512D" w:rsidR="00A638DA" w:rsidRDefault="00A638DA" w:rsidP="00A638DA">
      <w:pPr>
        <w:pStyle w:val="ListParagraph"/>
        <w:ind w:left="990"/>
        <w:rPr>
          <w:rFonts w:ascii="Helvetica" w:eastAsia="Times New Roman" w:hAnsi="Helvetica" w:cs="Times New Roman"/>
        </w:rPr>
      </w:pPr>
      <w:r>
        <w:rPr>
          <w:rFonts w:ascii="Helvetica" w:eastAsia="Times New Roman" w:hAnsi="Helvetica" w:cs="Times New Roman"/>
        </w:rPr>
        <w:t>the land returns to Israel, the city of Jerusalem, the Temple is built on Mt. Zion</w:t>
      </w:r>
    </w:p>
    <w:p w14:paraId="05742183" w14:textId="5E16FC48" w:rsidR="00A638DA" w:rsidRDefault="00A638DA" w:rsidP="00A638DA">
      <w:pPr>
        <w:pStyle w:val="ListParagraph"/>
        <w:ind w:left="990"/>
        <w:rPr>
          <w:rFonts w:ascii="Helvetica" w:eastAsia="Times New Roman" w:hAnsi="Helvetica" w:cs="Times New Roman"/>
        </w:rPr>
      </w:pPr>
      <w:r>
        <w:rPr>
          <w:rFonts w:ascii="Helvetica" w:eastAsia="Times New Roman" w:hAnsi="Helvetica" w:cs="Times New Roman"/>
        </w:rPr>
        <w:t>after the church rapture, 144,000 Jews turn to Jesus and become powerful evangelists</w:t>
      </w:r>
    </w:p>
    <w:p w14:paraId="32D92DC0" w14:textId="7AABB5F1" w:rsidR="00A638DA" w:rsidRDefault="00A638DA" w:rsidP="00A638DA">
      <w:pPr>
        <w:pStyle w:val="ListParagraph"/>
        <w:ind w:left="990"/>
        <w:rPr>
          <w:rFonts w:ascii="Helvetica" w:eastAsia="Times New Roman" w:hAnsi="Helvetica" w:cs="Times New Roman"/>
        </w:rPr>
      </w:pPr>
      <w:r>
        <w:rPr>
          <w:rFonts w:ascii="Helvetica" w:eastAsia="Times New Roman" w:hAnsi="Helvetica" w:cs="Times New Roman"/>
        </w:rPr>
        <w:t>many Jews who first worked with antichrist will see his betrayal and open their eyes to the truth of Jesus</w:t>
      </w:r>
    </w:p>
    <w:p w14:paraId="286FD8B0" w14:textId="2FF09EBD" w:rsidR="00A638DA" w:rsidRDefault="00A638DA" w:rsidP="00A638DA">
      <w:pPr>
        <w:pStyle w:val="ListParagraph"/>
        <w:numPr>
          <w:ilvl w:val="0"/>
          <w:numId w:val="19"/>
        </w:numPr>
        <w:rPr>
          <w:rFonts w:ascii="Helvetica" w:eastAsia="Times New Roman" w:hAnsi="Helvetica" w:cs="Times New Roman"/>
        </w:rPr>
      </w:pPr>
      <w:r>
        <w:rPr>
          <w:rFonts w:ascii="Helvetica" w:eastAsia="Times New Roman" w:hAnsi="Helvetica" w:cs="Times New Roman"/>
        </w:rPr>
        <w:t>Redemption of His blood-bought saints</w:t>
      </w:r>
    </w:p>
    <w:p w14:paraId="3D0672F4" w14:textId="0ED740E2" w:rsidR="00A638DA" w:rsidRDefault="00A638DA" w:rsidP="00A638DA">
      <w:pPr>
        <w:pStyle w:val="ListParagraph"/>
        <w:ind w:left="990"/>
        <w:rPr>
          <w:rFonts w:ascii="Helvetica" w:eastAsia="Times New Roman" w:hAnsi="Helvetica" w:cs="Times New Roman"/>
        </w:rPr>
      </w:pPr>
      <w:r>
        <w:rPr>
          <w:rFonts w:ascii="Helvetica" w:eastAsia="Times New Roman" w:hAnsi="Helvetica" w:cs="Times New Roman"/>
        </w:rPr>
        <w:t>a great multitude saved out of the Great Tribulation</w:t>
      </w:r>
    </w:p>
    <w:p w14:paraId="334399CC" w14:textId="12FBD5F6" w:rsidR="00FA181F" w:rsidRPr="00A638DA" w:rsidRDefault="00A638DA" w:rsidP="00A638DA">
      <w:pPr>
        <w:pStyle w:val="ListParagraph"/>
        <w:ind w:left="990"/>
        <w:rPr>
          <w:rFonts w:ascii="Helvetica" w:eastAsia="Times New Roman" w:hAnsi="Helvetica" w:cs="Times New Roman"/>
        </w:rPr>
      </w:pPr>
      <w:r>
        <w:rPr>
          <w:rFonts w:ascii="Helvetica" w:eastAsia="Times New Roman" w:hAnsi="Helvetica" w:cs="Times New Roman"/>
        </w:rPr>
        <w:t>largest global harvest in history just before the end of this age</w:t>
      </w:r>
    </w:p>
    <w:p w14:paraId="250503F9" w14:textId="50A342B4" w:rsidR="0039631F" w:rsidRPr="00E73DEE" w:rsidRDefault="0039631F" w:rsidP="00E73DEE">
      <w:pPr>
        <w:pStyle w:val="NoSpacing"/>
        <w:ind w:left="1080"/>
        <w:rPr>
          <w:rFonts w:ascii="Helvetica" w:eastAsia="Times New Roman" w:hAnsi="Helvetica" w:cs="Times New Roman"/>
          <w:sz w:val="21"/>
          <w:szCs w:val="21"/>
        </w:rPr>
      </w:pPr>
    </w:p>
    <w:sectPr w:rsidR="0039631F" w:rsidRPr="00E73DEE" w:rsidSect="00FC4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D1B"/>
    <w:multiLevelType w:val="hybridMultilevel"/>
    <w:tmpl w:val="45227526"/>
    <w:lvl w:ilvl="0" w:tplc="9E52264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0C81566C"/>
    <w:multiLevelType w:val="hybridMultilevel"/>
    <w:tmpl w:val="87F07446"/>
    <w:lvl w:ilvl="0" w:tplc="00842452">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03F37"/>
    <w:multiLevelType w:val="hybridMultilevel"/>
    <w:tmpl w:val="3AC63494"/>
    <w:lvl w:ilvl="0" w:tplc="553E9CC8">
      <w:start w:val="1"/>
      <w:numFmt w:val="bullet"/>
      <w:lvlText w:val="-"/>
      <w:lvlJc w:val="left"/>
      <w:pPr>
        <w:ind w:left="1350" w:hanging="360"/>
      </w:pPr>
      <w:rPr>
        <w:rFonts w:ascii="Helvetica" w:eastAsiaTheme="minorHAnsi" w:hAnsi="Helvetica"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03B4FB3"/>
    <w:multiLevelType w:val="hybridMultilevel"/>
    <w:tmpl w:val="56BCC0E0"/>
    <w:lvl w:ilvl="0" w:tplc="D4FC5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F158E4"/>
    <w:multiLevelType w:val="hybridMultilevel"/>
    <w:tmpl w:val="12DAAC2A"/>
    <w:lvl w:ilvl="0" w:tplc="2BA49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1438C0"/>
    <w:multiLevelType w:val="hybridMultilevel"/>
    <w:tmpl w:val="CDB2E04A"/>
    <w:lvl w:ilvl="0" w:tplc="34945A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131D1"/>
    <w:multiLevelType w:val="hybridMultilevel"/>
    <w:tmpl w:val="A1FE38A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3522181B"/>
    <w:multiLevelType w:val="hybridMultilevel"/>
    <w:tmpl w:val="776264C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36453090"/>
    <w:multiLevelType w:val="hybridMultilevel"/>
    <w:tmpl w:val="0FB05A4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3B3A6245"/>
    <w:multiLevelType w:val="hybridMultilevel"/>
    <w:tmpl w:val="6284EFFA"/>
    <w:lvl w:ilvl="0" w:tplc="A050C90C">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3DBE5554"/>
    <w:multiLevelType w:val="hybridMultilevel"/>
    <w:tmpl w:val="A10851FA"/>
    <w:lvl w:ilvl="0" w:tplc="C0F404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F5FA5"/>
    <w:multiLevelType w:val="hybridMultilevel"/>
    <w:tmpl w:val="0F44EC20"/>
    <w:lvl w:ilvl="0" w:tplc="12E428F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95577D"/>
    <w:multiLevelType w:val="hybridMultilevel"/>
    <w:tmpl w:val="C0A28624"/>
    <w:lvl w:ilvl="0" w:tplc="9C06FCEE">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5B4E15EA"/>
    <w:multiLevelType w:val="hybridMultilevel"/>
    <w:tmpl w:val="FBD4A454"/>
    <w:lvl w:ilvl="0" w:tplc="1B665FF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F5A58F0"/>
    <w:multiLevelType w:val="hybridMultilevel"/>
    <w:tmpl w:val="935827CA"/>
    <w:lvl w:ilvl="0" w:tplc="17C2C04C">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44465A"/>
    <w:multiLevelType w:val="hybridMultilevel"/>
    <w:tmpl w:val="807817F2"/>
    <w:lvl w:ilvl="0" w:tplc="57C8F1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830E76"/>
    <w:multiLevelType w:val="hybridMultilevel"/>
    <w:tmpl w:val="E8EA2094"/>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7" w15:restartNumberingAfterBreak="0">
    <w:nsid w:val="715050F3"/>
    <w:multiLevelType w:val="hybridMultilevel"/>
    <w:tmpl w:val="4A7AA754"/>
    <w:lvl w:ilvl="0" w:tplc="B00894C8">
      <w:numFmt w:val="bullet"/>
      <w:lvlText w:val=""/>
      <w:lvlJc w:val="left"/>
      <w:pPr>
        <w:ind w:left="990" w:hanging="360"/>
      </w:pPr>
      <w:rPr>
        <w:rFonts w:ascii="Symbol" w:eastAsiaTheme="minorHAnsi" w:hAnsi="Symbol"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7EB53FEC"/>
    <w:multiLevelType w:val="hybridMultilevel"/>
    <w:tmpl w:val="8E1A0C3E"/>
    <w:lvl w:ilvl="0" w:tplc="B2AE41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8"/>
  </w:num>
  <w:num w:numId="3">
    <w:abstractNumId w:val="6"/>
  </w:num>
  <w:num w:numId="4">
    <w:abstractNumId w:val="7"/>
  </w:num>
  <w:num w:numId="5">
    <w:abstractNumId w:val="16"/>
  </w:num>
  <w:num w:numId="6">
    <w:abstractNumId w:val="0"/>
  </w:num>
  <w:num w:numId="7">
    <w:abstractNumId w:val="18"/>
  </w:num>
  <w:num w:numId="8">
    <w:abstractNumId w:val="15"/>
  </w:num>
  <w:num w:numId="9">
    <w:abstractNumId w:val="4"/>
  </w:num>
  <w:num w:numId="10">
    <w:abstractNumId w:val="14"/>
  </w:num>
  <w:num w:numId="11">
    <w:abstractNumId w:val="3"/>
  </w:num>
  <w:num w:numId="12">
    <w:abstractNumId w:val="10"/>
  </w:num>
  <w:num w:numId="13">
    <w:abstractNumId w:val="11"/>
  </w:num>
  <w:num w:numId="14">
    <w:abstractNumId w:val="5"/>
  </w:num>
  <w:num w:numId="15">
    <w:abstractNumId w:val="13"/>
  </w:num>
  <w:num w:numId="16">
    <w:abstractNumId w:val="9"/>
  </w:num>
  <w:num w:numId="17">
    <w:abstractNumId w:val="2"/>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E8"/>
    <w:rsid w:val="000408D1"/>
    <w:rsid w:val="00044324"/>
    <w:rsid w:val="0006763F"/>
    <w:rsid w:val="000B2AB3"/>
    <w:rsid w:val="000F3859"/>
    <w:rsid w:val="00103BF0"/>
    <w:rsid w:val="00112202"/>
    <w:rsid w:val="001805E7"/>
    <w:rsid w:val="00191652"/>
    <w:rsid w:val="00193A08"/>
    <w:rsid w:val="001F3C3B"/>
    <w:rsid w:val="002338D2"/>
    <w:rsid w:val="00251745"/>
    <w:rsid w:val="0025368A"/>
    <w:rsid w:val="002816F9"/>
    <w:rsid w:val="0033751F"/>
    <w:rsid w:val="00341B66"/>
    <w:rsid w:val="003602C0"/>
    <w:rsid w:val="0037033A"/>
    <w:rsid w:val="0039631F"/>
    <w:rsid w:val="003C37CB"/>
    <w:rsid w:val="003C5B61"/>
    <w:rsid w:val="003E03F6"/>
    <w:rsid w:val="004276E9"/>
    <w:rsid w:val="00477CBB"/>
    <w:rsid w:val="004A43AD"/>
    <w:rsid w:val="004B3F54"/>
    <w:rsid w:val="004B661E"/>
    <w:rsid w:val="004E5D8D"/>
    <w:rsid w:val="00510962"/>
    <w:rsid w:val="00571499"/>
    <w:rsid w:val="005A3F0B"/>
    <w:rsid w:val="00696A91"/>
    <w:rsid w:val="006B1150"/>
    <w:rsid w:val="006B4ABA"/>
    <w:rsid w:val="006E1859"/>
    <w:rsid w:val="006F3874"/>
    <w:rsid w:val="00727BD0"/>
    <w:rsid w:val="00772FC6"/>
    <w:rsid w:val="00773463"/>
    <w:rsid w:val="00775FB0"/>
    <w:rsid w:val="008253F5"/>
    <w:rsid w:val="00953B99"/>
    <w:rsid w:val="00986E9F"/>
    <w:rsid w:val="00A278AF"/>
    <w:rsid w:val="00A4617C"/>
    <w:rsid w:val="00A638DA"/>
    <w:rsid w:val="00AF035D"/>
    <w:rsid w:val="00B660B4"/>
    <w:rsid w:val="00B96C63"/>
    <w:rsid w:val="00BE37C2"/>
    <w:rsid w:val="00C30F62"/>
    <w:rsid w:val="00D0116B"/>
    <w:rsid w:val="00D26033"/>
    <w:rsid w:val="00D35377"/>
    <w:rsid w:val="00D3552D"/>
    <w:rsid w:val="00DA19FE"/>
    <w:rsid w:val="00E101FC"/>
    <w:rsid w:val="00E2226D"/>
    <w:rsid w:val="00E319A2"/>
    <w:rsid w:val="00E73DEE"/>
    <w:rsid w:val="00EB2F5B"/>
    <w:rsid w:val="00EB6061"/>
    <w:rsid w:val="00ED4472"/>
    <w:rsid w:val="00F14442"/>
    <w:rsid w:val="00F145E6"/>
    <w:rsid w:val="00F37D99"/>
    <w:rsid w:val="00F625A2"/>
    <w:rsid w:val="00FA181F"/>
    <w:rsid w:val="00FA698F"/>
    <w:rsid w:val="00FA73F2"/>
    <w:rsid w:val="00FC4FE8"/>
    <w:rsid w:val="00FC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B47EA"/>
  <w15:chartTrackingRefBased/>
  <w15:docId w15:val="{1E1D2BFE-4EAC-914D-AC2E-AB41B222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174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E8"/>
    <w:pPr>
      <w:ind w:left="720"/>
      <w:contextualSpacing/>
    </w:pPr>
  </w:style>
  <w:style w:type="character" w:customStyle="1" w:styleId="text">
    <w:name w:val="text"/>
    <w:basedOn w:val="DefaultParagraphFont"/>
    <w:rsid w:val="00D0116B"/>
  </w:style>
  <w:style w:type="character" w:customStyle="1" w:styleId="apple-converted-space">
    <w:name w:val="apple-converted-space"/>
    <w:basedOn w:val="DefaultParagraphFont"/>
    <w:rsid w:val="00D0116B"/>
  </w:style>
  <w:style w:type="character" w:styleId="Hyperlink">
    <w:name w:val="Hyperlink"/>
    <w:basedOn w:val="DefaultParagraphFont"/>
    <w:uiPriority w:val="99"/>
    <w:semiHidden/>
    <w:unhideWhenUsed/>
    <w:rsid w:val="00D0116B"/>
    <w:rPr>
      <w:color w:val="0000FF"/>
      <w:u w:val="single"/>
    </w:rPr>
  </w:style>
  <w:style w:type="character" w:customStyle="1" w:styleId="Heading1Char">
    <w:name w:val="Heading 1 Char"/>
    <w:basedOn w:val="DefaultParagraphFont"/>
    <w:link w:val="Heading1"/>
    <w:uiPriority w:val="9"/>
    <w:rsid w:val="00251745"/>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251745"/>
  </w:style>
  <w:style w:type="character" w:customStyle="1" w:styleId="passage-display-version">
    <w:name w:val="passage-display-version"/>
    <w:basedOn w:val="DefaultParagraphFont"/>
    <w:rsid w:val="00251745"/>
  </w:style>
  <w:style w:type="paragraph" w:styleId="NormalWeb">
    <w:name w:val="Normal (Web)"/>
    <w:basedOn w:val="Normal"/>
    <w:uiPriority w:val="99"/>
    <w:semiHidden/>
    <w:unhideWhenUsed/>
    <w:rsid w:val="00251745"/>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B1150"/>
  </w:style>
  <w:style w:type="character" w:customStyle="1" w:styleId="label">
    <w:name w:val="label"/>
    <w:basedOn w:val="DefaultParagraphFont"/>
    <w:rsid w:val="004276E9"/>
  </w:style>
  <w:style w:type="character" w:customStyle="1" w:styleId="content">
    <w:name w:val="content"/>
    <w:basedOn w:val="DefaultParagraphFont"/>
    <w:rsid w:val="004276E9"/>
  </w:style>
  <w:style w:type="character" w:customStyle="1" w:styleId="note">
    <w:name w:val="note"/>
    <w:basedOn w:val="DefaultParagraphFont"/>
    <w:rsid w:val="004276E9"/>
  </w:style>
  <w:style w:type="character" w:customStyle="1" w:styleId="verse">
    <w:name w:val="verse"/>
    <w:basedOn w:val="DefaultParagraphFont"/>
    <w:rsid w:val="004276E9"/>
  </w:style>
  <w:style w:type="paragraph" w:styleId="NoSpacing">
    <w:name w:val="No Spacing"/>
    <w:uiPriority w:val="1"/>
    <w:qFormat/>
    <w:rsid w:val="00B66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029">
      <w:bodyDiv w:val="1"/>
      <w:marLeft w:val="0"/>
      <w:marRight w:val="0"/>
      <w:marTop w:val="0"/>
      <w:marBottom w:val="0"/>
      <w:divBdr>
        <w:top w:val="none" w:sz="0" w:space="0" w:color="auto"/>
        <w:left w:val="none" w:sz="0" w:space="0" w:color="auto"/>
        <w:bottom w:val="none" w:sz="0" w:space="0" w:color="auto"/>
        <w:right w:val="none" w:sz="0" w:space="0" w:color="auto"/>
      </w:divBdr>
    </w:div>
    <w:div w:id="9525152">
      <w:marLeft w:val="0"/>
      <w:marRight w:val="0"/>
      <w:marTop w:val="0"/>
      <w:marBottom w:val="0"/>
      <w:divBdr>
        <w:top w:val="none" w:sz="0" w:space="0" w:color="auto"/>
        <w:left w:val="none" w:sz="0" w:space="0" w:color="auto"/>
        <w:bottom w:val="none" w:sz="0" w:space="0" w:color="auto"/>
        <w:right w:val="none" w:sz="0" w:space="0" w:color="auto"/>
      </w:divBdr>
    </w:div>
    <w:div w:id="22637100">
      <w:bodyDiv w:val="1"/>
      <w:marLeft w:val="0"/>
      <w:marRight w:val="0"/>
      <w:marTop w:val="0"/>
      <w:marBottom w:val="0"/>
      <w:divBdr>
        <w:top w:val="none" w:sz="0" w:space="0" w:color="auto"/>
        <w:left w:val="none" w:sz="0" w:space="0" w:color="auto"/>
        <w:bottom w:val="none" w:sz="0" w:space="0" w:color="auto"/>
        <w:right w:val="none" w:sz="0" w:space="0" w:color="auto"/>
      </w:divBdr>
    </w:div>
    <w:div w:id="57747321">
      <w:bodyDiv w:val="1"/>
      <w:marLeft w:val="0"/>
      <w:marRight w:val="0"/>
      <w:marTop w:val="0"/>
      <w:marBottom w:val="0"/>
      <w:divBdr>
        <w:top w:val="none" w:sz="0" w:space="0" w:color="auto"/>
        <w:left w:val="none" w:sz="0" w:space="0" w:color="auto"/>
        <w:bottom w:val="none" w:sz="0" w:space="0" w:color="auto"/>
        <w:right w:val="none" w:sz="0" w:space="0" w:color="auto"/>
      </w:divBdr>
    </w:div>
    <w:div w:id="121466913">
      <w:bodyDiv w:val="1"/>
      <w:marLeft w:val="0"/>
      <w:marRight w:val="0"/>
      <w:marTop w:val="0"/>
      <w:marBottom w:val="0"/>
      <w:divBdr>
        <w:top w:val="none" w:sz="0" w:space="0" w:color="auto"/>
        <w:left w:val="none" w:sz="0" w:space="0" w:color="auto"/>
        <w:bottom w:val="none" w:sz="0" w:space="0" w:color="auto"/>
        <w:right w:val="none" w:sz="0" w:space="0" w:color="auto"/>
      </w:divBdr>
    </w:div>
    <w:div w:id="136798858">
      <w:bodyDiv w:val="1"/>
      <w:marLeft w:val="0"/>
      <w:marRight w:val="0"/>
      <w:marTop w:val="0"/>
      <w:marBottom w:val="0"/>
      <w:divBdr>
        <w:top w:val="none" w:sz="0" w:space="0" w:color="auto"/>
        <w:left w:val="none" w:sz="0" w:space="0" w:color="auto"/>
        <w:bottom w:val="none" w:sz="0" w:space="0" w:color="auto"/>
        <w:right w:val="none" w:sz="0" w:space="0" w:color="auto"/>
      </w:divBdr>
    </w:div>
    <w:div w:id="153228834">
      <w:bodyDiv w:val="1"/>
      <w:marLeft w:val="0"/>
      <w:marRight w:val="0"/>
      <w:marTop w:val="0"/>
      <w:marBottom w:val="0"/>
      <w:divBdr>
        <w:top w:val="none" w:sz="0" w:space="0" w:color="auto"/>
        <w:left w:val="none" w:sz="0" w:space="0" w:color="auto"/>
        <w:bottom w:val="none" w:sz="0" w:space="0" w:color="auto"/>
        <w:right w:val="none" w:sz="0" w:space="0" w:color="auto"/>
      </w:divBdr>
    </w:div>
    <w:div w:id="192696096">
      <w:bodyDiv w:val="1"/>
      <w:marLeft w:val="0"/>
      <w:marRight w:val="0"/>
      <w:marTop w:val="0"/>
      <w:marBottom w:val="0"/>
      <w:divBdr>
        <w:top w:val="none" w:sz="0" w:space="0" w:color="auto"/>
        <w:left w:val="none" w:sz="0" w:space="0" w:color="auto"/>
        <w:bottom w:val="none" w:sz="0" w:space="0" w:color="auto"/>
        <w:right w:val="none" w:sz="0" w:space="0" w:color="auto"/>
      </w:divBdr>
    </w:div>
    <w:div w:id="209849255">
      <w:bodyDiv w:val="1"/>
      <w:marLeft w:val="0"/>
      <w:marRight w:val="0"/>
      <w:marTop w:val="0"/>
      <w:marBottom w:val="0"/>
      <w:divBdr>
        <w:top w:val="none" w:sz="0" w:space="0" w:color="auto"/>
        <w:left w:val="none" w:sz="0" w:space="0" w:color="auto"/>
        <w:bottom w:val="none" w:sz="0" w:space="0" w:color="auto"/>
        <w:right w:val="none" w:sz="0" w:space="0" w:color="auto"/>
      </w:divBdr>
    </w:div>
    <w:div w:id="281690376">
      <w:bodyDiv w:val="1"/>
      <w:marLeft w:val="0"/>
      <w:marRight w:val="0"/>
      <w:marTop w:val="0"/>
      <w:marBottom w:val="0"/>
      <w:divBdr>
        <w:top w:val="none" w:sz="0" w:space="0" w:color="auto"/>
        <w:left w:val="none" w:sz="0" w:space="0" w:color="auto"/>
        <w:bottom w:val="none" w:sz="0" w:space="0" w:color="auto"/>
        <w:right w:val="none" w:sz="0" w:space="0" w:color="auto"/>
      </w:divBdr>
      <w:divsChild>
        <w:div w:id="846868926">
          <w:marLeft w:val="75"/>
          <w:marRight w:val="0"/>
          <w:marTop w:val="240"/>
          <w:marBottom w:val="0"/>
          <w:divBdr>
            <w:top w:val="none" w:sz="0" w:space="0" w:color="auto"/>
            <w:left w:val="none" w:sz="0" w:space="0" w:color="auto"/>
            <w:bottom w:val="none" w:sz="0" w:space="0" w:color="auto"/>
            <w:right w:val="none" w:sz="0" w:space="0" w:color="auto"/>
          </w:divBdr>
        </w:div>
        <w:div w:id="1555847022">
          <w:marLeft w:val="0"/>
          <w:marRight w:val="0"/>
          <w:marTop w:val="240"/>
          <w:marBottom w:val="0"/>
          <w:divBdr>
            <w:top w:val="none" w:sz="0" w:space="0" w:color="auto"/>
            <w:left w:val="none" w:sz="0" w:space="0" w:color="auto"/>
            <w:bottom w:val="none" w:sz="0" w:space="0" w:color="auto"/>
            <w:right w:val="none" w:sz="0" w:space="0" w:color="auto"/>
          </w:divBdr>
        </w:div>
        <w:div w:id="1206023047">
          <w:marLeft w:val="0"/>
          <w:marRight w:val="0"/>
          <w:marTop w:val="0"/>
          <w:marBottom w:val="0"/>
          <w:divBdr>
            <w:top w:val="none" w:sz="0" w:space="0" w:color="auto"/>
            <w:left w:val="none" w:sz="0" w:space="0" w:color="auto"/>
            <w:bottom w:val="none" w:sz="0" w:space="0" w:color="auto"/>
            <w:right w:val="none" w:sz="0" w:space="0" w:color="auto"/>
          </w:divBdr>
        </w:div>
        <w:div w:id="735006896">
          <w:marLeft w:val="0"/>
          <w:marRight w:val="0"/>
          <w:marTop w:val="0"/>
          <w:marBottom w:val="0"/>
          <w:divBdr>
            <w:top w:val="none" w:sz="0" w:space="0" w:color="auto"/>
            <w:left w:val="none" w:sz="0" w:space="0" w:color="auto"/>
            <w:bottom w:val="none" w:sz="0" w:space="0" w:color="auto"/>
            <w:right w:val="none" w:sz="0" w:space="0" w:color="auto"/>
          </w:divBdr>
        </w:div>
        <w:div w:id="508836371">
          <w:marLeft w:val="0"/>
          <w:marRight w:val="0"/>
          <w:marTop w:val="0"/>
          <w:marBottom w:val="0"/>
          <w:divBdr>
            <w:top w:val="none" w:sz="0" w:space="0" w:color="auto"/>
            <w:left w:val="none" w:sz="0" w:space="0" w:color="auto"/>
            <w:bottom w:val="none" w:sz="0" w:space="0" w:color="auto"/>
            <w:right w:val="none" w:sz="0" w:space="0" w:color="auto"/>
          </w:divBdr>
        </w:div>
      </w:divsChild>
    </w:div>
    <w:div w:id="389771648">
      <w:bodyDiv w:val="1"/>
      <w:marLeft w:val="0"/>
      <w:marRight w:val="0"/>
      <w:marTop w:val="0"/>
      <w:marBottom w:val="0"/>
      <w:divBdr>
        <w:top w:val="none" w:sz="0" w:space="0" w:color="auto"/>
        <w:left w:val="none" w:sz="0" w:space="0" w:color="auto"/>
        <w:bottom w:val="none" w:sz="0" w:space="0" w:color="auto"/>
        <w:right w:val="none" w:sz="0" w:space="0" w:color="auto"/>
      </w:divBdr>
    </w:div>
    <w:div w:id="456993723">
      <w:bodyDiv w:val="1"/>
      <w:marLeft w:val="0"/>
      <w:marRight w:val="0"/>
      <w:marTop w:val="0"/>
      <w:marBottom w:val="0"/>
      <w:divBdr>
        <w:top w:val="none" w:sz="0" w:space="0" w:color="auto"/>
        <w:left w:val="none" w:sz="0" w:space="0" w:color="auto"/>
        <w:bottom w:val="none" w:sz="0" w:space="0" w:color="auto"/>
        <w:right w:val="none" w:sz="0" w:space="0" w:color="auto"/>
      </w:divBdr>
    </w:div>
    <w:div w:id="457457607">
      <w:bodyDiv w:val="1"/>
      <w:marLeft w:val="0"/>
      <w:marRight w:val="0"/>
      <w:marTop w:val="0"/>
      <w:marBottom w:val="0"/>
      <w:divBdr>
        <w:top w:val="none" w:sz="0" w:space="0" w:color="auto"/>
        <w:left w:val="none" w:sz="0" w:space="0" w:color="auto"/>
        <w:bottom w:val="none" w:sz="0" w:space="0" w:color="auto"/>
        <w:right w:val="none" w:sz="0" w:space="0" w:color="auto"/>
      </w:divBdr>
    </w:div>
    <w:div w:id="468090744">
      <w:bodyDiv w:val="1"/>
      <w:marLeft w:val="0"/>
      <w:marRight w:val="0"/>
      <w:marTop w:val="0"/>
      <w:marBottom w:val="0"/>
      <w:divBdr>
        <w:top w:val="none" w:sz="0" w:space="0" w:color="auto"/>
        <w:left w:val="none" w:sz="0" w:space="0" w:color="auto"/>
        <w:bottom w:val="none" w:sz="0" w:space="0" w:color="auto"/>
        <w:right w:val="none" w:sz="0" w:space="0" w:color="auto"/>
      </w:divBdr>
    </w:div>
    <w:div w:id="482746265">
      <w:bodyDiv w:val="1"/>
      <w:marLeft w:val="0"/>
      <w:marRight w:val="0"/>
      <w:marTop w:val="0"/>
      <w:marBottom w:val="0"/>
      <w:divBdr>
        <w:top w:val="none" w:sz="0" w:space="0" w:color="auto"/>
        <w:left w:val="none" w:sz="0" w:space="0" w:color="auto"/>
        <w:bottom w:val="none" w:sz="0" w:space="0" w:color="auto"/>
        <w:right w:val="none" w:sz="0" w:space="0" w:color="auto"/>
      </w:divBdr>
      <w:divsChild>
        <w:div w:id="1021083424">
          <w:marLeft w:val="75"/>
          <w:marRight w:val="0"/>
          <w:marTop w:val="0"/>
          <w:marBottom w:val="0"/>
          <w:divBdr>
            <w:top w:val="none" w:sz="0" w:space="0" w:color="auto"/>
            <w:left w:val="none" w:sz="0" w:space="0" w:color="auto"/>
            <w:bottom w:val="none" w:sz="0" w:space="0" w:color="auto"/>
            <w:right w:val="none" w:sz="0" w:space="0" w:color="auto"/>
          </w:divBdr>
        </w:div>
        <w:div w:id="405152595">
          <w:marLeft w:val="0"/>
          <w:marRight w:val="0"/>
          <w:marTop w:val="240"/>
          <w:marBottom w:val="0"/>
          <w:divBdr>
            <w:top w:val="none" w:sz="0" w:space="0" w:color="auto"/>
            <w:left w:val="none" w:sz="0" w:space="0" w:color="auto"/>
            <w:bottom w:val="none" w:sz="0" w:space="0" w:color="auto"/>
            <w:right w:val="none" w:sz="0" w:space="0" w:color="auto"/>
          </w:divBdr>
        </w:div>
        <w:div w:id="824317974">
          <w:marLeft w:val="0"/>
          <w:marRight w:val="0"/>
          <w:marTop w:val="0"/>
          <w:marBottom w:val="0"/>
          <w:divBdr>
            <w:top w:val="none" w:sz="0" w:space="0" w:color="auto"/>
            <w:left w:val="none" w:sz="0" w:space="0" w:color="auto"/>
            <w:bottom w:val="none" w:sz="0" w:space="0" w:color="auto"/>
            <w:right w:val="none" w:sz="0" w:space="0" w:color="auto"/>
          </w:divBdr>
        </w:div>
        <w:div w:id="373970969">
          <w:marLeft w:val="0"/>
          <w:marRight w:val="0"/>
          <w:marTop w:val="0"/>
          <w:marBottom w:val="0"/>
          <w:divBdr>
            <w:top w:val="none" w:sz="0" w:space="0" w:color="auto"/>
            <w:left w:val="none" w:sz="0" w:space="0" w:color="auto"/>
            <w:bottom w:val="none" w:sz="0" w:space="0" w:color="auto"/>
            <w:right w:val="none" w:sz="0" w:space="0" w:color="auto"/>
          </w:divBdr>
        </w:div>
        <w:div w:id="1465658692">
          <w:marLeft w:val="0"/>
          <w:marRight w:val="0"/>
          <w:marTop w:val="0"/>
          <w:marBottom w:val="0"/>
          <w:divBdr>
            <w:top w:val="none" w:sz="0" w:space="0" w:color="auto"/>
            <w:left w:val="none" w:sz="0" w:space="0" w:color="auto"/>
            <w:bottom w:val="none" w:sz="0" w:space="0" w:color="auto"/>
            <w:right w:val="none" w:sz="0" w:space="0" w:color="auto"/>
          </w:divBdr>
        </w:div>
        <w:div w:id="807011336">
          <w:marLeft w:val="0"/>
          <w:marRight w:val="0"/>
          <w:marTop w:val="0"/>
          <w:marBottom w:val="0"/>
          <w:divBdr>
            <w:top w:val="none" w:sz="0" w:space="0" w:color="auto"/>
            <w:left w:val="none" w:sz="0" w:space="0" w:color="auto"/>
            <w:bottom w:val="none" w:sz="0" w:space="0" w:color="auto"/>
            <w:right w:val="none" w:sz="0" w:space="0" w:color="auto"/>
          </w:divBdr>
        </w:div>
        <w:div w:id="844395288">
          <w:marLeft w:val="0"/>
          <w:marRight w:val="0"/>
          <w:marTop w:val="0"/>
          <w:marBottom w:val="0"/>
          <w:divBdr>
            <w:top w:val="none" w:sz="0" w:space="0" w:color="auto"/>
            <w:left w:val="none" w:sz="0" w:space="0" w:color="auto"/>
            <w:bottom w:val="none" w:sz="0" w:space="0" w:color="auto"/>
            <w:right w:val="none" w:sz="0" w:space="0" w:color="auto"/>
          </w:divBdr>
        </w:div>
      </w:divsChild>
    </w:div>
    <w:div w:id="495801836">
      <w:bodyDiv w:val="1"/>
      <w:marLeft w:val="0"/>
      <w:marRight w:val="0"/>
      <w:marTop w:val="0"/>
      <w:marBottom w:val="0"/>
      <w:divBdr>
        <w:top w:val="none" w:sz="0" w:space="0" w:color="auto"/>
        <w:left w:val="none" w:sz="0" w:space="0" w:color="auto"/>
        <w:bottom w:val="none" w:sz="0" w:space="0" w:color="auto"/>
        <w:right w:val="none" w:sz="0" w:space="0" w:color="auto"/>
      </w:divBdr>
    </w:div>
    <w:div w:id="537356550">
      <w:bodyDiv w:val="1"/>
      <w:marLeft w:val="0"/>
      <w:marRight w:val="0"/>
      <w:marTop w:val="0"/>
      <w:marBottom w:val="0"/>
      <w:divBdr>
        <w:top w:val="none" w:sz="0" w:space="0" w:color="auto"/>
        <w:left w:val="none" w:sz="0" w:space="0" w:color="auto"/>
        <w:bottom w:val="none" w:sz="0" w:space="0" w:color="auto"/>
        <w:right w:val="none" w:sz="0" w:space="0" w:color="auto"/>
      </w:divBdr>
    </w:div>
    <w:div w:id="577638982">
      <w:bodyDiv w:val="1"/>
      <w:marLeft w:val="0"/>
      <w:marRight w:val="0"/>
      <w:marTop w:val="0"/>
      <w:marBottom w:val="0"/>
      <w:divBdr>
        <w:top w:val="none" w:sz="0" w:space="0" w:color="auto"/>
        <w:left w:val="none" w:sz="0" w:space="0" w:color="auto"/>
        <w:bottom w:val="none" w:sz="0" w:space="0" w:color="auto"/>
        <w:right w:val="none" w:sz="0" w:space="0" w:color="auto"/>
      </w:divBdr>
    </w:div>
    <w:div w:id="583878733">
      <w:bodyDiv w:val="1"/>
      <w:marLeft w:val="0"/>
      <w:marRight w:val="0"/>
      <w:marTop w:val="0"/>
      <w:marBottom w:val="0"/>
      <w:divBdr>
        <w:top w:val="none" w:sz="0" w:space="0" w:color="auto"/>
        <w:left w:val="none" w:sz="0" w:space="0" w:color="auto"/>
        <w:bottom w:val="none" w:sz="0" w:space="0" w:color="auto"/>
        <w:right w:val="none" w:sz="0" w:space="0" w:color="auto"/>
      </w:divBdr>
      <w:divsChild>
        <w:div w:id="1786995590">
          <w:marLeft w:val="75"/>
          <w:marRight w:val="0"/>
          <w:marTop w:val="0"/>
          <w:marBottom w:val="0"/>
          <w:divBdr>
            <w:top w:val="none" w:sz="0" w:space="0" w:color="auto"/>
            <w:left w:val="none" w:sz="0" w:space="0" w:color="auto"/>
            <w:bottom w:val="none" w:sz="0" w:space="0" w:color="auto"/>
            <w:right w:val="none" w:sz="0" w:space="0" w:color="auto"/>
          </w:divBdr>
        </w:div>
        <w:div w:id="983393244">
          <w:marLeft w:val="75"/>
          <w:marRight w:val="0"/>
          <w:marTop w:val="0"/>
          <w:marBottom w:val="0"/>
          <w:divBdr>
            <w:top w:val="none" w:sz="0" w:space="0" w:color="auto"/>
            <w:left w:val="none" w:sz="0" w:space="0" w:color="auto"/>
            <w:bottom w:val="none" w:sz="0" w:space="0" w:color="auto"/>
            <w:right w:val="none" w:sz="0" w:space="0" w:color="auto"/>
          </w:divBdr>
        </w:div>
      </w:divsChild>
    </w:div>
    <w:div w:id="591353210">
      <w:bodyDiv w:val="1"/>
      <w:marLeft w:val="0"/>
      <w:marRight w:val="0"/>
      <w:marTop w:val="0"/>
      <w:marBottom w:val="0"/>
      <w:divBdr>
        <w:top w:val="none" w:sz="0" w:space="0" w:color="auto"/>
        <w:left w:val="none" w:sz="0" w:space="0" w:color="auto"/>
        <w:bottom w:val="none" w:sz="0" w:space="0" w:color="auto"/>
        <w:right w:val="none" w:sz="0" w:space="0" w:color="auto"/>
      </w:divBdr>
    </w:div>
    <w:div w:id="631786231">
      <w:bodyDiv w:val="1"/>
      <w:marLeft w:val="0"/>
      <w:marRight w:val="0"/>
      <w:marTop w:val="0"/>
      <w:marBottom w:val="0"/>
      <w:divBdr>
        <w:top w:val="none" w:sz="0" w:space="0" w:color="auto"/>
        <w:left w:val="none" w:sz="0" w:space="0" w:color="auto"/>
        <w:bottom w:val="none" w:sz="0" w:space="0" w:color="auto"/>
        <w:right w:val="none" w:sz="0" w:space="0" w:color="auto"/>
      </w:divBdr>
    </w:div>
    <w:div w:id="649476996">
      <w:bodyDiv w:val="1"/>
      <w:marLeft w:val="0"/>
      <w:marRight w:val="0"/>
      <w:marTop w:val="0"/>
      <w:marBottom w:val="0"/>
      <w:divBdr>
        <w:top w:val="none" w:sz="0" w:space="0" w:color="auto"/>
        <w:left w:val="none" w:sz="0" w:space="0" w:color="auto"/>
        <w:bottom w:val="none" w:sz="0" w:space="0" w:color="auto"/>
        <w:right w:val="none" w:sz="0" w:space="0" w:color="auto"/>
      </w:divBdr>
    </w:div>
    <w:div w:id="675378610">
      <w:bodyDiv w:val="1"/>
      <w:marLeft w:val="0"/>
      <w:marRight w:val="0"/>
      <w:marTop w:val="0"/>
      <w:marBottom w:val="0"/>
      <w:divBdr>
        <w:top w:val="none" w:sz="0" w:space="0" w:color="auto"/>
        <w:left w:val="none" w:sz="0" w:space="0" w:color="auto"/>
        <w:bottom w:val="none" w:sz="0" w:space="0" w:color="auto"/>
        <w:right w:val="none" w:sz="0" w:space="0" w:color="auto"/>
      </w:divBdr>
    </w:div>
    <w:div w:id="675767219">
      <w:bodyDiv w:val="1"/>
      <w:marLeft w:val="0"/>
      <w:marRight w:val="0"/>
      <w:marTop w:val="0"/>
      <w:marBottom w:val="0"/>
      <w:divBdr>
        <w:top w:val="none" w:sz="0" w:space="0" w:color="auto"/>
        <w:left w:val="none" w:sz="0" w:space="0" w:color="auto"/>
        <w:bottom w:val="none" w:sz="0" w:space="0" w:color="auto"/>
        <w:right w:val="none" w:sz="0" w:space="0" w:color="auto"/>
      </w:divBdr>
    </w:div>
    <w:div w:id="712730362">
      <w:bodyDiv w:val="1"/>
      <w:marLeft w:val="0"/>
      <w:marRight w:val="0"/>
      <w:marTop w:val="0"/>
      <w:marBottom w:val="0"/>
      <w:divBdr>
        <w:top w:val="none" w:sz="0" w:space="0" w:color="auto"/>
        <w:left w:val="none" w:sz="0" w:space="0" w:color="auto"/>
        <w:bottom w:val="none" w:sz="0" w:space="0" w:color="auto"/>
        <w:right w:val="none" w:sz="0" w:space="0" w:color="auto"/>
      </w:divBdr>
    </w:div>
    <w:div w:id="723674819">
      <w:bodyDiv w:val="1"/>
      <w:marLeft w:val="0"/>
      <w:marRight w:val="0"/>
      <w:marTop w:val="0"/>
      <w:marBottom w:val="0"/>
      <w:divBdr>
        <w:top w:val="none" w:sz="0" w:space="0" w:color="auto"/>
        <w:left w:val="none" w:sz="0" w:space="0" w:color="auto"/>
        <w:bottom w:val="none" w:sz="0" w:space="0" w:color="auto"/>
        <w:right w:val="none" w:sz="0" w:space="0" w:color="auto"/>
      </w:divBdr>
    </w:div>
    <w:div w:id="727992892">
      <w:bodyDiv w:val="1"/>
      <w:marLeft w:val="0"/>
      <w:marRight w:val="0"/>
      <w:marTop w:val="0"/>
      <w:marBottom w:val="0"/>
      <w:divBdr>
        <w:top w:val="none" w:sz="0" w:space="0" w:color="auto"/>
        <w:left w:val="none" w:sz="0" w:space="0" w:color="auto"/>
        <w:bottom w:val="none" w:sz="0" w:space="0" w:color="auto"/>
        <w:right w:val="none" w:sz="0" w:space="0" w:color="auto"/>
      </w:divBdr>
    </w:div>
    <w:div w:id="728303053">
      <w:bodyDiv w:val="1"/>
      <w:marLeft w:val="0"/>
      <w:marRight w:val="0"/>
      <w:marTop w:val="0"/>
      <w:marBottom w:val="0"/>
      <w:divBdr>
        <w:top w:val="none" w:sz="0" w:space="0" w:color="auto"/>
        <w:left w:val="none" w:sz="0" w:space="0" w:color="auto"/>
        <w:bottom w:val="none" w:sz="0" w:space="0" w:color="auto"/>
        <w:right w:val="none" w:sz="0" w:space="0" w:color="auto"/>
      </w:divBdr>
    </w:div>
    <w:div w:id="843937297">
      <w:bodyDiv w:val="1"/>
      <w:marLeft w:val="0"/>
      <w:marRight w:val="0"/>
      <w:marTop w:val="0"/>
      <w:marBottom w:val="0"/>
      <w:divBdr>
        <w:top w:val="none" w:sz="0" w:space="0" w:color="auto"/>
        <w:left w:val="none" w:sz="0" w:space="0" w:color="auto"/>
        <w:bottom w:val="none" w:sz="0" w:space="0" w:color="auto"/>
        <w:right w:val="none" w:sz="0" w:space="0" w:color="auto"/>
      </w:divBdr>
    </w:div>
    <w:div w:id="874536011">
      <w:bodyDiv w:val="1"/>
      <w:marLeft w:val="0"/>
      <w:marRight w:val="0"/>
      <w:marTop w:val="0"/>
      <w:marBottom w:val="0"/>
      <w:divBdr>
        <w:top w:val="none" w:sz="0" w:space="0" w:color="auto"/>
        <w:left w:val="none" w:sz="0" w:space="0" w:color="auto"/>
        <w:bottom w:val="none" w:sz="0" w:space="0" w:color="auto"/>
        <w:right w:val="none" w:sz="0" w:space="0" w:color="auto"/>
      </w:divBdr>
      <w:divsChild>
        <w:div w:id="351304238">
          <w:marLeft w:val="0"/>
          <w:marRight w:val="0"/>
          <w:marTop w:val="0"/>
          <w:marBottom w:val="0"/>
          <w:divBdr>
            <w:top w:val="none" w:sz="0" w:space="0" w:color="auto"/>
            <w:left w:val="none" w:sz="0" w:space="0" w:color="auto"/>
            <w:bottom w:val="none" w:sz="0" w:space="0" w:color="auto"/>
            <w:right w:val="none" w:sz="0" w:space="0" w:color="auto"/>
          </w:divBdr>
        </w:div>
        <w:div w:id="1487093849">
          <w:marLeft w:val="0"/>
          <w:marRight w:val="0"/>
          <w:marTop w:val="0"/>
          <w:marBottom w:val="0"/>
          <w:divBdr>
            <w:top w:val="none" w:sz="0" w:space="0" w:color="auto"/>
            <w:left w:val="none" w:sz="0" w:space="0" w:color="auto"/>
            <w:bottom w:val="none" w:sz="0" w:space="0" w:color="auto"/>
            <w:right w:val="none" w:sz="0" w:space="0" w:color="auto"/>
          </w:divBdr>
        </w:div>
        <w:div w:id="733894173">
          <w:marLeft w:val="0"/>
          <w:marRight w:val="0"/>
          <w:marTop w:val="0"/>
          <w:marBottom w:val="0"/>
          <w:divBdr>
            <w:top w:val="none" w:sz="0" w:space="0" w:color="auto"/>
            <w:left w:val="none" w:sz="0" w:space="0" w:color="auto"/>
            <w:bottom w:val="none" w:sz="0" w:space="0" w:color="auto"/>
            <w:right w:val="none" w:sz="0" w:space="0" w:color="auto"/>
          </w:divBdr>
        </w:div>
        <w:div w:id="831026944">
          <w:marLeft w:val="0"/>
          <w:marRight w:val="0"/>
          <w:marTop w:val="0"/>
          <w:marBottom w:val="0"/>
          <w:divBdr>
            <w:top w:val="none" w:sz="0" w:space="0" w:color="auto"/>
            <w:left w:val="none" w:sz="0" w:space="0" w:color="auto"/>
            <w:bottom w:val="none" w:sz="0" w:space="0" w:color="auto"/>
            <w:right w:val="none" w:sz="0" w:space="0" w:color="auto"/>
          </w:divBdr>
        </w:div>
        <w:div w:id="1509758377">
          <w:marLeft w:val="0"/>
          <w:marRight w:val="0"/>
          <w:marTop w:val="0"/>
          <w:marBottom w:val="0"/>
          <w:divBdr>
            <w:top w:val="none" w:sz="0" w:space="0" w:color="auto"/>
            <w:left w:val="none" w:sz="0" w:space="0" w:color="auto"/>
            <w:bottom w:val="none" w:sz="0" w:space="0" w:color="auto"/>
            <w:right w:val="none" w:sz="0" w:space="0" w:color="auto"/>
          </w:divBdr>
        </w:div>
        <w:div w:id="1923447137">
          <w:marLeft w:val="0"/>
          <w:marRight w:val="0"/>
          <w:marTop w:val="0"/>
          <w:marBottom w:val="0"/>
          <w:divBdr>
            <w:top w:val="none" w:sz="0" w:space="0" w:color="auto"/>
            <w:left w:val="none" w:sz="0" w:space="0" w:color="auto"/>
            <w:bottom w:val="none" w:sz="0" w:space="0" w:color="auto"/>
            <w:right w:val="none" w:sz="0" w:space="0" w:color="auto"/>
          </w:divBdr>
        </w:div>
        <w:div w:id="665212642">
          <w:marLeft w:val="0"/>
          <w:marRight w:val="0"/>
          <w:marTop w:val="0"/>
          <w:marBottom w:val="0"/>
          <w:divBdr>
            <w:top w:val="none" w:sz="0" w:space="0" w:color="auto"/>
            <w:left w:val="none" w:sz="0" w:space="0" w:color="auto"/>
            <w:bottom w:val="none" w:sz="0" w:space="0" w:color="auto"/>
            <w:right w:val="none" w:sz="0" w:space="0" w:color="auto"/>
          </w:divBdr>
        </w:div>
      </w:divsChild>
    </w:div>
    <w:div w:id="944657743">
      <w:bodyDiv w:val="1"/>
      <w:marLeft w:val="0"/>
      <w:marRight w:val="0"/>
      <w:marTop w:val="0"/>
      <w:marBottom w:val="0"/>
      <w:divBdr>
        <w:top w:val="none" w:sz="0" w:space="0" w:color="auto"/>
        <w:left w:val="none" w:sz="0" w:space="0" w:color="auto"/>
        <w:bottom w:val="none" w:sz="0" w:space="0" w:color="auto"/>
        <w:right w:val="none" w:sz="0" w:space="0" w:color="auto"/>
      </w:divBdr>
    </w:div>
    <w:div w:id="945426737">
      <w:bodyDiv w:val="1"/>
      <w:marLeft w:val="0"/>
      <w:marRight w:val="0"/>
      <w:marTop w:val="0"/>
      <w:marBottom w:val="0"/>
      <w:divBdr>
        <w:top w:val="none" w:sz="0" w:space="0" w:color="auto"/>
        <w:left w:val="none" w:sz="0" w:space="0" w:color="auto"/>
        <w:bottom w:val="none" w:sz="0" w:space="0" w:color="auto"/>
        <w:right w:val="none" w:sz="0" w:space="0" w:color="auto"/>
      </w:divBdr>
      <w:divsChild>
        <w:div w:id="785003164">
          <w:marLeft w:val="0"/>
          <w:marRight w:val="0"/>
          <w:marTop w:val="240"/>
          <w:marBottom w:val="0"/>
          <w:divBdr>
            <w:top w:val="none" w:sz="0" w:space="0" w:color="auto"/>
            <w:left w:val="none" w:sz="0" w:space="0" w:color="auto"/>
            <w:bottom w:val="none" w:sz="0" w:space="0" w:color="auto"/>
            <w:right w:val="none" w:sz="0" w:space="0" w:color="auto"/>
          </w:divBdr>
        </w:div>
        <w:div w:id="452477042">
          <w:marLeft w:val="0"/>
          <w:marRight w:val="0"/>
          <w:marTop w:val="0"/>
          <w:marBottom w:val="0"/>
          <w:divBdr>
            <w:top w:val="none" w:sz="0" w:space="0" w:color="auto"/>
            <w:left w:val="none" w:sz="0" w:space="0" w:color="auto"/>
            <w:bottom w:val="none" w:sz="0" w:space="0" w:color="auto"/>
            <w:right w:val="none" w:sz="0" w:space="0" w:color="auto"/>
          </w:divBdr>
        </w:div>
        <w:div w:id="2037728068">
          <w:marLeft w:val="0"/>
          <w:marRight w:val="0"/>
          <w:marTop w:val="0"/>
          <w:marBottom w:val="0"/>
          <w:divBdr>
            <w:top w:val="none" w:sz="0" w:space="0" w:color="auto"/>
            <w:left w:val="none" w:sz="0" w:space="0" w:color="auto"/>
            <w:bottom w:val="none" w:sz="0" w:space="0" w:color="auto"/>
            <w:right w:val="none" w:sz="0" w:space="0" w:color="auto"/>
          </w:divBdr>
        </w:div>
        <w:div w:id="309599441">
          <w:marLeft w:val="0"/>
          <w:marRight w:val="0"/>
          <w:marTop w:val="0"/>
          <w:marBottom w:val="0"/>
          <w:divBdr>
            <w:top w:val="none" w:sz="0" w:space="0" w:color="auto"/>
            <w:left w:val="none" w:sz="0" w:space="0" w:color="auto"/>
            <w:bottom w:val="none" w:sz="0" w:space="0" w:color="auto"/>
            <w:right w:val="none" w:sz="0" w:space="0" w:color="auto"/>
          </w:divBdr>
        </w:div>
        <w:div w:id="398676648">
          <w:marLeft w:val="0"/>
          <w:marRight w:val="0"/>
          <w:marTop w:val="0"/>
          <w:marBottom w:val="0"/>
          <w:divBdr>
            <w:top w:val="none" w:sz="0" w:space="0" w:color="auto"/>
            <w:left w:val="none" w:sz="0" w:space="0" w:color="auto"/>
            <w:bottom w:val="none" w:sz="0" w:space="0" w:color="auto"/>
            <w:right w:val="none" w:sz="0" w:space="0" w:color="auto"/>
          </w:divBdr>
        </w:div>
        <w:div w:id="488835629">
          <w:marLeft w:val="0"/>
          <w:marRight w:val="0"/>
          <w:marTop w:val="0"/>
          <w:marBottom w:val="0"/>
          <w:divBdr>
            <w:top w:val="none" w:sz="0" w:space="0" w:color="auto"/>
            <w:left w:val="none" w:sz="0" w:space="0" w:color="auto"/>
            <w:bottom w:val="none" w:sz="0" w:space="0" w:color="auto"/>
            <w:right w:val="none" w:sz="0" w:space="0" w:color="auto"/>
          </w:divBdr>
        </w:div>
        <w:div w:id="1763262988">
          <w:marLeft w:val="0"/>
          <w:marRight w:val="0"/>
          <w:marTop w:val="0"/>
          <w:marBottom w:val="0"/>
          <w:divBdr>
            <w:top w:val="none" w:sz="0" w:space="0" w:color="auto"/>
            <w:left w:val="none" w:sz="0" w:space="0" w:color="auto"/>
            <w:bottom w:val="none" w:sz="0" w:space="0" w:color="auto"/>
            <w:right w:val="none" w:sz="0" w:space="0" w:color="auto"/>
          </w:divBdr>
        </w:div>
        <w:div w:id="1563712047">
          <w:marLeft w:val="0"/>
          <w:marRight w:val="0"/>
          <w:marTop w:val="0"/>
          <w:marBottom w:val="0"/>
          <w:divBdr>
            <w:top w:val="none" w:sz="0" w:space="0" w:color="auto"/>
            <w:left w:val="none" w:sz="0" w:space="0" w:color="auto"/>
            <w:bottom w:val="none" w:sz="0" w:space="0" w:color="auto"/>
            <w:right w:val="none" w:sz="0" w:space="0" w:color="auto"/>
          </w:divBdr>
        </w:div>
        <w:div w:id="1680698814">
          <w:marLeft w:val="0"/>
          <w:marRight w:val="0"/>
          <w:marTop w:val="0"/>
          <w:marBottom w:val="0"/>
          <w:divBdr>
            <w:top w:val="none" w:sz="0" w:space="0" w:color="auto"/>
            <w:left w:val="none" w:sz="0" w:space="0" w:color="auto"/>
            <w:bottom w:val="none" w:sz="0" w:space="0" w:color="auto"/>
            <w:right w:val="none" w:sz="0" w:space="0" w:color="auto"/>
          </w:divBdr>
        </w:div>
        <w:div w:id="1092360665">
          <w:marLeft w:val="0"/>
          <w:marRight w:val="0"/>
          <w:marTop w:val="0"/>
          <w:marBottom w:val="0"/>
          <w:divBdr>
            <w:top w:val="none" w:sz="0" w:space="0" w:color="auto"/>
            <w:left w:val="none" w:sz="0" w:space="0" w:color="auto"/>
            <w:bottom w:val="none" w:sz="0" w:space="0" w:color="auto"/>
            <w:right w:val="none" w:sz="0" w:space="0" w:color="auto"/>
          </w:divBdr>
        </w:div>
      </w:divsChild>
    </w:div>
    <w:div w:id="953446037">
      <w:bodyDiv w:val="1"/>
      <w:marLeft w:val="0"/>
      <w:marRight w:val="0"/>
      <w:marTop w:val="0"/>
      <w:marBottom w:val="0"/>
      <w:divBdr>
        <w:top w:val="none" w:sz="0" w:space="0" w:color="auto"/>
        <w:left w:val="none" w:sz="0" w:space="0" w:color="auto"/>
        <w:bottom w:val="none" w:sz="0" w:space="0" w:color="auto"/>
        <w:right w:val="none" w:sz="0" w:space="0" w:color="auto"/>
      </w:divBdr>
    </w:div>
    <w:div w:id="993725321">
      <w:bodyDiv w:val="1"/>
      <w:marLeft w:val="0"/>
      <w:marRight w:val="0"/>
      <w:marTop w:val="0"/>
      <w:marBottom w:val="0"/>
      <w:divBdr>
        <w:top w:val="none" w:sz="0" w:space="0" w:color="auto"/>
        <w:left w:val="none" w:sz="0" w:space="0" w:color="auto"/>
        <w:bottom w:val="none" w:sz="0" w:space="0" w:color="auto"/>
        <w:right w:val="none" w:sz="0" w:space="0" w:color="auto"/>
      </w:divBdr>
    </w:div>
    <w:div w:id="1082291136">
      <w:bodyDiv w:val="1"/>
      <w:marLeft w:val="0"/>
      <w:marRight w:val="0"/>
      <w:marTop w:val="0"/>
      <w:marBottom w:val="0"/>
      <w:divBdr>
        <w:top w:val="none" w:sz="0" w:space="0" w:color="auto"/>
        <w:left w:val="none" w:sz="0" w:space="0" w:color="auto"/>
        <w:bottom w:val="none" w:sz="0" w:space="0" w:color="auto"/>
        <w:right w:val="none" w:sz="0" w:space="0" w:color="auto"/>
      </w:divBdr>
      <w:divsChild>
        <w:div w:id="756710901">
          <w:marLeft w:val="75"/>
          <w:marRight w:val="0"/>
          <w:marTop w:val="0"/>
          <w:marBottom w:val="0"/>
          <w:divBdr>
            <w:top w:val="none" w:sz="0" w:space="0" w:color="auto"/>
            <w:left w:val="none" w:sz="0" w:space="0" w:color="auto"/>
            <w:bottom w:val="none" w:sz="0" w:space="0" w:color="auto"/>
            <w:right w:val="none" w:sz="0" w:space="0" w:color="auto"/>
          </w:divBdr>
        </w:div>
        <w:div w:id="1113330182">
          <w:marLeft w:val="0"/>
          <w:marRight w:val="0"/>
          <w:marTop w:val="240"/>
          <w:marBottom w:val="0"/>
          <w:divBdr>
            <w:top w:val="none" w:sz="0" w:space="0" w:color="auto"/>
            <w:left w:val="none" w:sz="0" w:space="0" w:color="auto"/>
            <w:bottom w:val="none" w:sz="0" w:space="0" w:color="auto"/>
            <w:right w:val="none" w:sz="0" w:space="0" w:color="auto"/>
          </w:divBdr>
        </w:div>
        <w:div w:id="64769978">
          <w:marLeft w:val="0"/>
          <w:marRight w:val="0"/>
          <w:marTop w:val="0"/>
          <w:marBottom w:val="0"/>
          <w:divBdr>
            <w:top w:val="none" w:sz="0" w:space="0" w:color="auto"/>
            <w:left w:val="none" w:sz="0" w:space="0" w:color="auto"/>
            <w:bottom w:val="none" w:sz="0" w:space="0" w:color="auto"/>
            <w:right w:val="none" w:sz="0" w:space="0" w:color="auto"/>
          </w:divBdr>
        </w:div>
      </w:divsChild>
    </w:div>
    <w:div w:id="1232692225">
      <w:bodyDiv w:val="1"/>
      <w:marLeft w:val="0"/>
      <w:marRight w:val="0"/>
      <w:marTop w:val="0"/>
      <w:marBottom w:val="0"/>
      <w:divBdr>
        <w:top w:val="none" w:sz="0" w:space="0" w:color="auto"/>
        <w:left w:val="none" w:sz="0" w:space="0" w:color="auto"/>
        <w:bottom w:val="none" w:sz="0" w:space="0" w:color="auto"/>
        <w:right w:val="none" w:sz="0" w:space="0" w:color="auto"/>
      </w:divBdr>
    </w:div>
    <w:div w:id="1259215375">
      <w:bodyDiv w:val="1"/>
      <w:marLeft w:val="0"/>
      <w:marRight w:val="0"/>
      <w:marTop w:val="0"/>
      <w:marBottom w:val="0"/>
      <w:divBdr>
        <w:top w:val="none" w:sz="0" w:space="0" w:color="auto"/>
        <w:left w:val="none" w:sz="0" w:space="0" w:color="auto"/>
        <w:bottom w:val="none" w:sz="0" w:space="0" w:color="auto"/>
        <w:right w:val="none" w:sz="0" w:space="0" w:color="auto"/>
      </w:divBdr>
    </w:div>
    <w:div w:id="1271859013">
      <w:bodyDiv w:val="1"/>
      <w:marLeft w:val="0"/>
      <w:marRight w:val="0"/>
      <w:marTop w:val="0"/>
      <w:marBottom w:val="0"/>
      <w:divBdr>
        <w:top w:val="none" w:sz="0" w:space="0" w:color="auto"/>
        <w:left w:val="none" w:sz="0" w:space="0" w:color="auto"/>
        <w:bottom w:val="none" w:sz="0" w:space="0" w:color="auto"/>
        <w:right w:val="none" w:sz="0" w:space="0" w:color="auto"/>
      </w:divBdr>
      <w:divsChild>
        <w:div w:id="163665793">
          <w:marLeft w:val="0"/>
          <w:marRight w:val="0"/>
          <w:marTop w:val="0"/>
          <w:marBottom w:val="0"/>
          <w:divBdr>
            <w:top w:val="none" w:sz="0" w:space="0" w:color="auto"/>
            <w:left w:val="none" w:sz="0" w:space="0" w:color="auto"/>
            <w:bottom w:val="none" w:sz="0" w:space="0" w:color="auto"/>
            <w:right w:val="none" w:sz="0" w:space="0" w:color="auto"/>
          </w:divBdr>
        </w:div>
        <w:div w:id="551186993">
          <w:marLeft w:val="0"/>
          <w:marRight w:val="0"/>
          <w:marTop w:val="0"/>
          <w:marBottom w:val="0"/>
          <w:divBdr>
            <w:top w:val="none" w:sz="0" w:space="0" w:color="auto"/>
            <w:left w:val="none" w:sz="0" w:space="0" w:color="auto"/>
            <w:bottom w:val="none" w:sz="0" w:space="0" w:color="auto"/>
            <w:right w:val="none" w:sz="0" w:space="0" w:color="auto"/>
          </w:divBdr>
        </w:div>
        <w:div w:id="2047289312">
          <w:marLeft w:val="0"/>
          <w:marRight w:val="0"/>
          <w:marTop w:val="0"/>
          <w:marBottom w:val="0"/>
          <w:divBdr>
            <w:top w:val="none" w:sz="0" w:space="0" w:color="auto"/>
            <w:left w:val="none" w:sz="0" w:space="0" w:color="auto"/>
            <w:bottom w:val="none" w:sz="0" w:space="0" w:color="auto"/>
            <w:right w:val="none" w:sz="0" w:space="0" w:color="auto"/>
          </w:divBdr>
        </w:div>
      </w:divsChild>
    </w:div>
    <w:div w:id="1276788005">
      <w:bodyDiv w:val="1"/>
      <w:marLeft w:val="0"/>
      <w:marRight w:val="0"/>
      <w:marTop w:val="0"/>
      <w:marBottom w:val="0"/>
      <w:divBdr>
        <w:top w:val="none" w:sz="0" w:space="0" w:color="auto"/>
        <w:left w:val="none" w:sz="0" w:space="0" w:color="auto"/>
        <w:bottom w:val="none" w:sz="0" w:space="0" w:color="auto"/>
        <w:right w:val="none" w:sz="0" w:space="0" w:color="auto"/>
      </w:divBdr>
    </w:div>
    <w:div w:id="1329603065">
      <w:bodyDiv w:val="1"/>
      <w:marLeft w:val="0"/>
      <w:marRight w:val="0"/>
      <w:marTop w:val="0"/>
      <w:marBottom w:val="0"/>
      <w:divBdr>
        <w:top w:val="none" w:sz="0" w:space="0" w:color="auto"/>
        <w:left w:val="none" w:sz="0" w:space="0" w:color="auto"/>
        <w:bottom w:val="none" w:sz="0" w:space="0" w:color="auto"/>
        <w:right w:val="none" w:sz="0" w:space="0" w:color="auto"/>
      </w:divBdr>
    </w:div>
    <w:div w:id="1330719309">
      <w:bodyDiv w:val="1"/>
      <w:marLeft w:val="0"/>
      <w:marRight w:val="0"/>
      <w:marTop w:val="0"/>
      <w:marBottom w:val="0"/>
      <w:divBdr>
        <w:top w:val="none" w:sz="0" w:space="0" w:color="auto"/>
        <w:left w:val="none" w:sz="0" w:space="0" w:color="auto"/>
        <w:bottom w:val="none" w:sz="0" w:space="0" w:color="auto"/>
        <w:right w:val="none" w:sz="0" w:space="0" w:color="auto"/>
      </w:divBdr>
    </w:div>
    <w:div w:id="1361734633">
      <w:marLeft w:val="0"/>
      <w:marRight w:val="0"/>
      <w:marTop w:val="0"/>
      <w:marBottom w:val="0"/>
      <w:divBdr>
        <w:top w:val="none" w:sz="0" w:space="0" w:color="auto"/>
        <w:left w:val="none" w:sz="0" w:space="0" w:color="auto"/>
        <w:bottom w:val="none" w:sz="0" w:space="0" w:color="auto"/>
        <w:right w:val="none" w:sz="0" w:space="0" w:color="auto"/>
      </w:divBdr>
    </w:div>
    <w:div w:id="1437628039">
      <w:bodyDiv w:val="1"/>
      <w:marLeft w:val="0"/>
      <w:marRight w:val="0"/>
      <w:marTop w:val="0"/>
      <w:marBottom w:val="0"/>
      <w:divBdr>
        <w:top w:val="none" w:sz="0" w:space="0" w:color="auto"/>
        <w:left w:val="none" w:sz="0" w:space="0" w:color="auto"/>
        <w:bottom w:val="none" w:sz="0" w:space="0" w:color="auto"/>
        <w:right w:val="none" w:sz="0" w:space="0" w:color="auto"/>
      </w:divBdr>
    </w:div>
    <w:div w:id="1606575283">
      <w:bodyDiv w:val="1"/>
      <w:marLeft w:val="0"/>
      <w:marRight w:val="0"/>
      <w:marTop w:val="0"/>
      <w:marBottom w:val="0"/>
      <w:divBdr>
        <w:top w:val="none" w:sz="0" w:space="0" w:color="auto"/>
        <w:left w:val="none" w:sz="0" w:space="0" w:color="auto"/>
        <w:bottom w:val="none" w:sz="0" w:space="0" w:color="auto"/>
        <w:right w:val="none" w:sz="0" w:space="0" w:color="auto"/>
      </w:divBdr>
    </w:div>
    <w:div w:id="1655379631">
      <w:bodyDiv w:val="1"/>
      <w:marLeft w:val="0"/>
      <w:marRight w:val="0"/>
      <w:marTop w:val="0"/>
      <w:marBottom w:val="0"/>
      <w:divBdr>
        <w:top w:val="none" w:sz="0" w:space="0" w:color="auto"/>
        <w:left w:val="none" w:sz="0" w:space="0" w:color="auto"/>
        <w:bottom w:val="none" w:sz="0" w:space="0" w:color="auto"/>
        <w:right w:val="none" w:sz="0" w:space="0" w:color="auto"/>
      </w:divBdr>
    </w:div>
    <w:div w:id="1666279831">
      <w:bodyDiv w:val="1"/>
      <w:marLeft w:val="0"/>
      <w:marRight w:val="0"/>
      <w:marTop w:val="0"/>
      <w:marBottom w:val="0"/>
      <w:divBdr>
        <w:top w:val="none" w:sz="0" w:space="0" w:color="auto"/>
        <w:left w:val="none" w:sz="0" w:space="0" w:color="auto"/>
        <w:bottom w:val="none" w:sz="0" w:space="0" w:color="auto"/>
        <w:right w:val="none" w:sz="0" w:space="0" w:color="auto"/>
      </w:divBdr>
    </w:div>
    <w:div w:id="1671637114">
      <w:bodyDiv w:val="1"/>
      <w:marLeft w:val="0"/>
      <w:marRight w:val="0"/>
      <w:marTop w:val="0"/>
      <w:marBottom w:val="0"/>
      <w:divBdr>
        <w:top w:val="none" w:sz="0" w:space="0" w:color="auto"/>
        <w:left w:val="none" w:sz="0" w:space="0" w:color="auto"/>
        <w:bottom w:val="none" w:sz="0" w:space="0" w:color="auto"/>
        <w:right w:val="none" w:sz="0" w:space="0" w:color="auto"/>
      </w:divBdr>
    </w:div>
    <w:div w:id="1685980603">
      <w:bodyDiv w:val="1"/>
      <w:marLeft w:val="0"/>
      <w:marRight w:val="0"/>
      <w:marTop w:val="0"/>
      <w:marBottom w:val="0"/>
      <w:divBdr>
        <w:top w:val="none" w:sz="0" w:space="0" w:color="auto"/>
        <w:left w:val="none" w:sz="0" w:space="0" w:color="auto"/>
        <w:bottom w:val="none" w:sz="0" w:space="0" w:color="auto"/>
        <w:right w:val="none" w:sz="0" w:space="0" w:color="auto"/>
      </w:divBdr>
    </w:div>
    <w:div w:id="1687634898">
      <w:bodyDiv w:val="1"/>
      <w:marLeft w:val="0"/>
      <w:marRight w:val="0"/>
      <w:marTop w:val="0"/>
      <w:marBottom w:val="0"/>
      <w:divBdr>
        <w:top w:val="none" w:sz="0" w:space="0" w:color="auto"/>
        <w:left w:val="none" w:sz="0" w:space="0" w:color="auto"/>
        <w:bottom w:val="none" w:sz="0" w:space="0" w:color="auto"/>
        <w:right w:val="none" w:sz="0" w:space="0" w:color="auto"/>
      </w:divBdr>
    </w:div>
    <w:div w:id="1713338425">
      <w:bodyDiv w:val="1"/>
      <w:marLeft w:val="0"/>
      <w:marRight w:val="0"/>
      <w:marTop w:val="0"/>
      <w:marBottom w:val="0"/>
      <w:divBdr>
        <w:top w:val="none" w:sz="0" w:space="0" w:color="auto"/>
        <w:left w:val="none" w:sz="0" w:space="0" w:color="auto"/>
        <w:bottom w:val="none" w:sz="0" w:space="0" w:color="auto"/>
        <w:right w:val="none" w:sz="0" w:space="0" w:color="auto"/>
      </w:divBdr>
    </w:div>
    <w:div w:id="1760171625">
      <w:marLeft w:val="0"/>
      <w:marRight w:val="0"/>
      <w:marTop w:val="0"/>
      <w:marBottom w:val="0"/>
      <w:divBdr>
        <w:top w:val="none" w:sz="0" w:space="0" w:color="auto"/>
        <w:left w:val="none" w:sz="0" w:space="0" w:color="auto"/>
        <w:bottom w:val="none" w:sz="0" w:space="0" w:color="auto"/>
        <w:right w:val="none" w:sz="0" w:space="0" w:color="auto"/>
      </w:divBdr>
    </w:div>
    <w:div w:id="1834907681">
      <w:bodyDiv w:val="1"/>
      <w:marLeft w:val="0"/>
      <w:marRight w:val="0"/>
      <w:marTop w:val="0"/>
      <w:marBottom w:val="0"/>
      <w:divBdr>
        <w:top w:val="none" w:sz="0" w:space="0" w:color="auto"/>
        <w:left w:val="none" w:sz="0" w:space="0" w:color="auto"/>
        <w:bottom w:val="none" w:sz="0" w:space="0" w:color="auto"/>
        <w:right w:val="none" w:sz="0" w:space="0" w:color="auto"/>
      </w:divBdr>
      <w:divsChild>
        <w:div w:id="1275668835">
          <w:marLeft w:val="0"/>
          <w:marRight w:val="0"/>
          <w:marTop w:val="0"/>
          <w:marBottom w:val="0"/>
          <w:divBdr>
            <w:top w:val="none" w:sz="0" w:space="0" w:color="auto"/>
            <w:left w:val="none" w:sz="0" w:space="0" w:color="auto"/>
            <w:bottom w:val="none" w:sz="0" w:space="0" w:color="auto"/>
            <w:right w:val="none" w:sz="0" w:space="0" w:color="auto"/>
          </w:divBdr>
        </w:div>
        <w:div w:id="1453599456">
          <w:marLeft w:val="0"/>
          <w:marRight w:val="0"/>
          <w:marTop w:val="0"/>
          <w:marBottom w:val="0"/>
          <w:divBdr>
            <w:top w:val="none" w:sz="0" w:space="0" w:color="auto"/>
            <w:left w:val="none" w:sz="0" w:space="0" w:color="auto"/>
            <w:bottom w:val="none" w:sz="0" w:space="0" w:color="auto"/>
            <w:right w:val="none" w:sz="0" w:space="0" w:color="auto"/>
          </w:divBdr>
        </w:div>
        <w:div w:id="1870679945">
          <w:marLeft w:val="0"/>
          <w:marRight w:val="0"/>
          <w:marTop w:val="0"/>
          <w:marBottom w:val="0"/>
          <w:divBdr>
            <w:top w:val="none" w:sz="0" w:space="0" w:color="auto"/>
            <w:left w:val="none" w:sz="0" w:space="0" w:color="auto"/>
            <w:bottom w:val="none" w:sz="0" w:space="0" w:color="auto"/>
            <w:right w:val="none" w:sz="0" w:space="0" w:color="auto"/>
          </w:divBdr>
        </w:div>
        <w:div w:id="1308054094">
          <w:marLeft w:val="0"/>
          <w:marRight w:val="0"/>
          <w:marTop w:val="0"/>
          <w:marBottom w:val="0"/>
          <w:divBdr>
            <w:top w:val="none" w:sz="0" w:space="0" w:color="auto"/>
            <w:left w:val="none" w:sz="0" w:space="0" w:color="auto"/>
            <w:bottom w:val="none" w:sz="0" w:space="0" w:color="auto"/>
            <w:right w:val="none" w:sz="0" w:space="0" w:color="auto"/>
          </w:divBdr>
        </w:div>
        <w:div w:id="169877746">
          <w:marLeft w:val="0"/>
          <w:marRight w:val="0"/>
          <w:marTop w:val="0"/>
          <w:marBottom w:val="0"/>
          <w:divBdr>
            <w:top w:val="none" w:sz="0" w:space="0" w:color="auto"/>
            <w:left w:val="none" w:sz="0" w:space="0" w:color="auto"/>
            <w:bottom w:val="none" w:sz="0" w:space="0" w:color="auto"/>
            <w:right w:val="none" w:sz="0" w:space="0" w:color="auto"/>
          </w:divBdr>
        </w:div>
        <w:div w:id="24789244">
          <w:marLeft w:val="0"/>
          <w:marRight w:val="0"/>
          <w:marTop w:val="0"/>
          <w:marBottom w:val="0"/>
          <w:divBdr>
            <w:top w:val="none" w:sz="0" w:space="0" w:color="auto"/>
            <w:left w:val="none" w:sz="0" w:space="0" w:color="auto"/>
            <w:bottom w:val="none" w:sz="0" w:space="0" w:color="auto"/>
            <w:right w:val="none" w:sz="0" w:space="0" w:color="auto"/>
          </w:divBdr>
        </w:div>
        <w:div w:id="526406404">
          <w:marLeft w:val="0"/>
          <w:marRight w:val="0"/>
          <w:marTop w:val="0"/>
          <w:marBottom w:val="0"/>
          <w:divBdr>
            <w:top w:val="none" w:sz="0" w:space="0" w:color="auto"/>
            <w:left w:val="none" w:sz="0" w:space="0" w:color="auto"/>
            <w:bottom w:val="none" w:sz="0" w:space="0" w:color="auto"/>
            <w:right w:val="none" w:sz="0" w:space="0" w:color="auto"/>
          </w:divBdr>
        </w:div>
        <w:div w:id="1773668397">
          <w:marLeft w:val="0"/>
          <w:marRight w:val="0"/>
          <w:marTop w:val="0"/>
          <w:marBottom w:val="0"/>
          <w:divBdr>
            <w:top w:val="none" w:sz="0" w:space="0" w:color="auto"/>
            <w:left w:val="none" w:sz="0" w:space="0" w:color="auto"/>
            <w:bottom w:val="none" w:sz="0" w:space="0" w:color="auto"/>
            <w:right w:val="none" w:sz="0" w:space="0" w:color="auto"/>
          </w:divBdr>
        </w:div>
        <w:div w:id="739182164">
          <w:marLeft w:val="0"/>
          <w:marRight w:val="0"/>
          <w:marTop w:val="0"/>
          <w:marBottom w:val="0"/>
          <w:divBdr>
            <w:top w:val="none" w:sz="0" w:space="0" w:color="auto"/>
            <w:left w:val="none" w:sz="0" w:space="0" w:color="auto"/>
            <w:bottom w:val="none" w:sz="0" w:space="0" w:color="auto"/>
            <w:right w:val="none" w:sz="0" w:space="0" w:color="auto"/>
          </w:divBdr>
        </w:div>
        <w:div w:id="1248349064">
          <w:marLeft w:val="0"/>
          <w:marRight w:val="0"/>
          <w:marTop w:val="0"/>
          <w:marBottom w:val="0"/>
          <w:divBdr>
            <w:top w:val="none" w:sz="0" w:space="0" w:color="auto"/>
            <w:left w:val="none" w:sz="0" w:space="0" w:color="auto"/>
            <w:bottom w:val="none" w:sz="0" w:space="0" w:color="auto"/>
            <w:right w:val="none" w:sz="0" w:space="0" w:color="auto"/>
          </w:divBdr>
        </w:div>
        <w:div w:id="1257205317">
          <w:marLeft w:val="0"/>
          <w:marRight w:val="0"/>
          <w:marTop w:val="0"/>
          <w:marBottom w:val="0"/>
          <w:divBdr>
            <w:top w:val="none" w:sz="0" w:space="0" w:color="auto"/>
            <w:left w:val="none" w:sz="0" w:space="0" w:color="auto"/>
            <w:bottom w:val="none" w:sz="0" w:space="0" w:color="auto"/>
            <w:right w:val="none" w:sz="0" w:space="0" w:color="auto"/>
          </w:divBdr>
        </w:div>
      </w:divsChild>
    </w:div>
    <w:div w:id="1936133101">
      <w:marLeft w:val="0"/>
      <w:marRight w:val="0"/>
      <w:marTop w:val="0"/>
      <w:marBottom w:val="0"/>
      <w:divBdr>
        <w:top w:val="none" w:sz="0" w:space="0" w:color="auto"/>
        <w:left w:val="none" w:sz="0" w:space="0" w:color="auto"/>
        <w:bottom w:val="none" w:sz="0" w:space="0" w:color="auto"/>
        <w:right w:val="none" w:sz="0" w:space="0" w:color="auto"/>
      </w:divBdr>
    </w:div>
    <w:div w:id="1936744374">
      <w:bodyDiv w:val="1"/>
      <w:marLeft w:val="0"/>
      <w:marRight w:val="0"/>
      <w:marTop w:val="0"/>
      <w:marBottom w:val="0"/>
      <w:divBdr>
        <w:top w:val="none" w:sz="0" w:space="0" w:color="auto"/>
        <w:left w:val="none" w:sz="0" w:space="0" w:color="auto"/>
        <w:bottom w:val="none" w:sz="0" w:space="0" w:color="auto"/>
        <w:right w:val="none" w:sz="0" w:space="0" w:color="auto"/>
      </w:divBdr>
    </w:div>
    <w:div w:id="1976401664">
      <w:bodyDiv w:val="1"/>
      <w:marLeft w:val="0"/>
      <w:marRight w:val="0"/>
      <w:marTop w:val="0"/>
      <w:marBottom w:val="0"/>
      <w:divBdr>
        <w:top w:val="none" w:sz="0" w:space="0" w:color="auto"/>
        <w:left w:val="none" w:sz="0" w:space="0" w:color="auto"/>
        <w:bottom w:val="none" w:sz="0" w:space="0" w:color="auto"/>
        <w:right w:val="none" w:sz="0" w:space="0" w:color="auto"/>
      </w:divBdr>
    </w:div>
    <w:div w:id="1990160494">
      <w:bodyDiv w:val="1"/>
      <w:marLeft w:val="0"/>
      <w:marRight w:val="0"/>
      <w:marTop w:val="0"/>
      <w:marBottom w:val="0"/>
      <w:divBdr>
        <w:top w:val="none" w:sz="0" w:space="0" w:color="auto"/>
        <w:left w:val="none" w:sz="0" w:space="0" w:color="auto"/>
        <w:bottom w:val="none" w:sz="0" w:space="0" w:color="auto"/>
        <w:right w:val="none" w:sz="0" w:space="0" w:color="auto"/>
      </w:divBdr>
    </w:div>
    <w:div w:id="2018606199">
      <w:bodyDiv w:val="1"/>
      <w:marLeft w:val="0"/>
      <w:marRight w:val="0"/>
      <w:marTop w:val="0"/>
      <w:marBottom w:val="0"/>
      <w:divBdr>
        <w:top w:val="none" w:sz="0" w:space="0" w:color="auto"/>
        <w:left w:val="none" w:sz="0" w:space="0" w:color="auto"/>
        <w:bottom w:val="none" w:sz="0" w:space="0" w:color="auto"/>
        <w:right w:val="none" w:sz="0" w:space="0" w:color="auto"/>
      </w:divBdr>
    </w:div>
    <w:div w:id="2025475067">
      <w:bodyDiv w:val="1"/>
      <w:marLeft w:val="0"/>
      <w:marRight w:val="0"/>
      <w:marTop w:val="0"/>
      <w:marBottom w:val="0"/>
      <w:divBdr>
        <w:top w:val="none" w:sz="0" w:space="0" w:color="auto"/>
        <w:left w:val="none" w:sz="0" w:space="0" w:color="auto"/>
        <w:bottom w:val="none" w:sz="0" w:space="0" w:color="auto"/>
        <w:right w:val="none" w:sz="0" w:space="0" w:color="auto"/>
      </w:divBdr>
    </w:div>
    <w:div w:id="2030831888">
      <w:bodyDiv w:val="1"/>
      <w:marLeft w:val="0"/>
      <w:marRight w:val="0"/>
      <w:marTop w:val="0"/>
      <w:marBottom w:val="0"/>
      <w:divBdr>
        <w:top w:val="none" w:sz="0" w:space="0" w:color="auto"/>
        <w:left w:val="none" w:sz="0" w:space="0" w:color="auto"/>
        <w:bottom w:val="none" w:sz="0" w:space="0" w:color="auto"/>
        <w:right w:val="none" w:sz="0" w:space="0" w:color="auto"/>
      </w:divBdr>
    </w:div>
    <w:div w:id="2080708255">
      <w:marLeft w:val="0"/>
      <w:marRight w:val="0"/>
      <w:marTop w:val="0"/>
      <w:marBottom w:val="0"/>
      <w:divBdr>
        <w:top w:val="none" w:sz="0" w:space="0" w:color="auto"/>
        <w:left w:val="none" w:sz="0" w:space="0" w:color="auto"/>
        <w:bottom w:val="none" w:sz="0" w:space="0" w:color="auto"/>
        <w:right w:val="none" w:sz="0" w:space="0" w:color="auto"/>
      </w:divBdr>
    </w:div>
    <w:div w:id="2095589131">
      <w:bodyDiv w:val="1"/>
      <w:marLeft w:val="0"/>
      <w:marRight w:val="0"/>
      <w:marTop w:val="0"/>
      <w:marBottom w:val="0"/>
      <w:divBdr>
        <w:top w:val="none" w:sz="0" w:space="0" w:color="auto"/>
        <w:left w:val="none" w:sz="0" w:space="0" w:color="auto"/>
        <w:bottom w:val="none" w:sz="0" w:space="0" w:color="auto"/>
        <w:right w:val="none" w:sz="0" w:space="0" w:color="auto"/>
      </w:divBdr>
      <w:divsChild>
        <w:div w:id="1145581025">
          <w:marLeft w:val="75"/>
          <w:marRight w:val="0"/>
          <w:marTop w:val="0"/>
          <w:marBottom w:val="0"/>
          <w:divBdr>
            <w:top w:val="none" w:sz="0" w:space="0" w:color="auto"/>
            <w:left w:val="none" w:sz="0" w:space="0" w:color="auto"/>
            <w:bottom w:val="none" w:sz="0" w:space="0" w:color="auto"/>
            <w:right w:val="none" w:sz="0" w:space="0" w:color="auto"/>
          </w:divBdr>
        </w:div>
        <w:div w:id="502473270">
          <w:marLeft w:val="0"/>
          <w:marRight w:val="0"/>
          <w:marTop w:val="240"/>
          <w:marBottom w:val="0"/>
          <w:divBdr>
            <w:top w:val="none" w:sz="0" w:space="0" w:color="auto"/>
            <w:left w:val="none" w:sz="0" w:space="0" w:color="auto"/>
            <w:bottom w:val="none" w:sz="0" w:space="0" w:color="auto"/>
            <w:right w:val="none" w:sz="0" w:space="0" w:color="auto"/>
          </w:divBdr>
        </w:div>
        <w:div w:id="80417733">
          <w:marLeft w:val="0"/>
          <w:marRight w:val="0"/>
          <w:marTop w:val="0"/>
          <w:marBottom w:val="0"/>
          <w:divBdr>
            <w:top w:val="none" w:sz="0" w:space="0" w:color="auto"/>
            <w:left w:val="none" w:sz="0" w:space="0" w:color="auto"/>
            <w:bottom w:val="none" w:sz="0" w:space="0" w:color="auto"/>
            <w:right w:val="none" w:sz="0" w:space="0" w:color="auto"/>
          </w:divBdr>
        </w:div>
      </w:divsChild>
    </w:div>
    <w:div w:id="210799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F4E72C597FD4D803215F18A0F5D8E" ma:contentTypeVersion="11" ma:contentTypeDescription="Create a new document." ma:contentTypeScope="" ma:versionID="fdcff07810a56c9ce634c7ead01e69c9">
  <xsd:schema xmlns:xsd="http://www.w3.org/2001/XMLSchema" xmlns:xs="http://www.w3.org/2001/XMLSchema" xmlns:p="http://schemas.microsoft.com/office/2006/metadata/properties" xmlns:ns2="ee3256a5-0912-4a04-990c-40793ad64816" xmlns:ns3="60009572-7b4e-45b4-8aec-f4330a6744dc" targetNamespace="http://schemas.microsoft.com/office/2006/metadata/properties" ma:root="true" ma:fieldsID="2d54620d32a361be10b57640a0405fe9" ns2:_="" ns3:_="">
    <xsd:import namespace="ee3256a5-0912-4a04-990c-40793ad64816"/>
    <xsd:import namespace="60009572-7b4e-45b4-8aec-f4330a6744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256a5-0912-4a04-990c-40793ad64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09572-7b4e-45b4-8aec-f4330a6744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558A6-6B6F-43A6-AD8E-8D14A7AA6AF7}"/>
</file>

<file path=customXml/itemProps2.xml><?xml version="1.0" encoding="utf-8"?>
<ds:datastoreItem xmlns:ds="http://schemas.openxmlformats.org/officeDocument/2006/customXml" ds:itemID="{90C34AF0-497E-452A-AEC1-4A0537782894}"/>
</file>

<file path=customXml/itemProps3.xml><?xml version="1.0" encoding="utf-8"?>
<ds:datastoreItem xmlns:ds="http://schemas.openxmlformats.org/officeDocument/2006/customXml" ds:itemID="{BC44685A-4D88-4710-BB52-4168FDEE8C80}"/>
</file>

<file path=docProps/app.xml><?xml version="1.0" encoding="utf-8"?>
<Properties xmlns="http://schemas.openxmlformats.org/officeDocument/2006/extended-properties" xmlns:vt="http://schemas.openxmlformats.org/officeDocument/2006/docPropsVTypes">
  <Template>Normal.dotm</Template>
  <TotalTime>51</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Costilow</dc:creator>
  <cp:keywords/>
  <dc:description/>
  <cp:lastModifiedBy>Linda Costilow</cp:lastModifiedBy>
  <cp:revision>3</cp:revision>
  <cp:lastPrinted>2020-05-23T18:17:00Z</cp:lastPrinted>
  <dcterms:created xsi:type="dcterms:W3CDTF">2020-05-23T17:22:00Z</dcterms:created>
  <dcterms:modified xsi:type="dcterms:W3CDTF">2020-05-23T18:18:00Z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0x010100A85F4E72C597FD4D803215F18A0F5D8E</vt:lpwstr>
  </property>
</Properties>
</file>