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5F0F0BA1" w:rsidR="00AD2D3E" w:rsidRDefault="00AD2D3E">
      <w:r>
        <w:rPr>
          <w:noProof/>
        </w:rPr>
        <w:drawing>
          <wp:inline distT="0" distB="0" distL="0" distR="0" wp14:anchorId="4CD54633" wp14:editId="0C4913CF">
            <wp:extent cx="6800215" cy="15917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46" cy="1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581" w14:textId="6825C394" w:rsidR="00AA77D4" w:rsidRDefault="00AA77D4"/>
    <w:p w14:paraId="0BCD02E0" w14:textId="77777777" w:rsidR="0034663F" w:rsidRDefault="0034663F"/>
    <w:p w14:paraId="213A2995" w14:textId="77777777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“REVIVE US AGAIN!</w:t>
      </w:r>
    </w:p>
    <w:p w14:paraId="4F5A00E9" w14:textId="77080A86" w:rsidR="00AA77D4" w:rsidRDefault="00AA77D4" w:rsidP="00AA77D4">
      <w:pPr>
        <w:pStyle w:val="NoSpacing"/>
        <w:rPr>
          <w:sz w:val="28"/>
          <w:szCs w:val="28"/>
        </w:rPr>
      </w:pPr>
      <w:r>
        <w:tab/>
      </w:r>
      <w:r w:rsidR="002736FF">
        <w:tab/>
      </w:r>
      <w:r w:rsidR="002736FF">
        <w:rPr>
          <w:rFonts w:ascii="Helvetica" w:hAnsi="Helvetica"/>
          <w:b/>
          <w:bCs/>
          <w:sz w:val="32"/>
          <w:szCs w:val="32"/>
        </w:rPr>
        <w:t>THE PATHWAY TO REVIVAL”</w:t>
      </w:r>
      <w:r>
        <w:tab/>
        <w:t xml:space="preserve">              </w:t>
      </w:r>
      <w:r>
        <w:rPr>
          <w:rFonts w:ascii="Helvetica" w:hAnsi="Helvetica"/>
          <w:sz w:val="28"/>
          <w:szCs w:val="28"/>
        </w:rPr>
        <w:t xml:space="preserve">August </w:t>
      </w:r>
      <w:r w:rsidR="002736FF">
        <w:rPr>
          <w:rFonts w:ascii="Helvetica" w:hAnsi="Helvetica"/>
          <w:sz w:val="28"/>
          <w:szCs w:val="28"/>
        </w:rPr>
        <w:t>23</w:t>
      </w:r>
      <w:r>
        <w:rPr>
          <w:rFonts w:ascii="Helvetica" w:hAnsi="Helvetica"/>
          <w:sz w:val="28"/>
          <w:szCs w:val="28"/>
        </w:rPr>
        <w:t>, 2020</w:t>
      </w:r>
    </w:p>
    <w:p w14:paraId="4AE1C4EF" w14:textId="77777777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352686BB" w14:textId="77777777" w:rsidR="00171F4E" w:rsidRDefault="00171F4E"/>
    <w:p w14:paraId="43B66E9A" w14:textId="356933B9" w:rsidR="00171F4E" w:rsidRDefault="00171F4E" w:rsidP="00171F4E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2 Chronicles 7: 13-14</w:t>
      </w:r>
    </w:p>
    <w:p w14:paraId="24A1DE42" w14:textId="77777777" w:rsidR="00171F4E" w:rsidRDefault="00171F4E" w:rsidP="00AA77D4">
      <w:pPr>
        <w:pStyle w:val="NoSpacing"/>
        <w:rPr>
          <w:rFonts w:ascii="Helvetica" w:hAnsi="Helvetica"/>
        </w:rPr>
      </w:pPr>
    </w:p>
    <w:p w14:paraId="0524F216" w14:textId="72126575" w:rsidR="00AA77D4" w:rsidRPr="002736FF" w:rsidRDefault="00AA77D4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1. </w:t>
      </w:r>
      <w:r w:rsidR="002736FF">
        <w:rPr>
          <w:rFonts w:ascii="Helvetica" w:hAnsi="Helvetica"/>
          <w:b/>
          <w:bCs/>
        </w:rPr>
        <w:t>The Position We Must Assume</w:t>
      </w:r>
    </w:p>
    <w:p w14:paraId="28F7AF53" w14:textId="09A72739" w:rsidR="001475C2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* </w:t>
      </w:r>
      <w:r w:rsidRPr="002736FF">
        <w:rPr>
          <w:rFonts w:ascii="Helvetica" w:hAnsi="Helvetica"/>
        </w:rPr>
        <w:t>“</w:t>
      </w:r>
      <w:r w:rsidR="00171F4E" w:rsidRPr="002736FF">
        <w:rPr>
          <w:rFonts w:ascii="Helvetica" w:hAnsi="Helvetica"/>
          <w:i/>
          <w:iCs/>
        </w:rPr>
        <w:t xml:space="preserve">If </w:t>
      </w:r>
      <w:r w:rsidR="00171F4E" w:rsidRPr="002736FF">
        <w:rPr>
          <w:rFonts w:ascii="Helvetica" w:hAnsi="Helvetica"/>
        </w:rPr>
        <w:t>MY People…</w:t>
      </w:r>
      <w:r>
        <w:rPr>
          <w:rFonts w:ascii="Helvetica" w:hAnsi="Helvetica"/>
        </w:rPr>
        <w:t>shall humble themselves”</w:t>
      </w:r>
    </w:p>
    <w:p w14:paraId="6C987252" w14:textId="1B443670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>* Emphasis first word of verse in the Hebrew</w:t>
      </w:r>
    </w:p>
    <w:p w14:paraId="22E9258F" w14:textId="12B15C28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 xml:space="preserve">* </w:t>
      </w:r>
      <w:proofErr w:type="spellStart"/>
      <w:r>
        <w:rPr>
          <w:rFonts w:ascii="Helvetica" w:hAnsi="Helvetica"/>
          <w:u w:val="single"/>
        </w:rPr>
        <w:t>Canah</w:t>
      </w:r>
      <w:proofErr w:type="spellEnd"/>
      <w:r>
        <w:rPr>
          <w:rFonts w:ascii="Helvetica" w:hAnsi="Helvetica"/>
        </w:rPr>
        <w:t xml:space="preserve"> = ‘to be humble, bring down law, to vanquish”</w:t>
      </w:r>
    </w:p>
    <w:p w14:paraId="39291AC9" w14:textId="6952C4A2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from a root meaning “to bend the knee’</w:t>
      </w:r>
    </w:p>
    <w:p w14:paraId="36BAEB4C" w14:textId="34E5C532" w:rsidR="002736FF" w:rsidRPr="002736FF" w:rsidRDefault="002736FF" w:rsidP="002736FF">
      <w:pPr>
        <w:pStyle w:val="NoSpacing"/>
      </w:pPr>
      <w:r w:rsidRPr="002736FF">
        <w:rPr>
          <w:rFonts w:ascii="Helvetica" w:hAnsi="Helvetica"/>
          <w:sz w:val="21"/>
          <w:szCs w:val="21"/>
        </w:rPr>
        <w:tab/>
        <w:t>* James 4:6-10</w:t>
      </w:r>
      <w:r>
        <w:rPr>
          <w:rFonts w:ascii="Helvetica" w:hAnsi="Helvetica"/>
          <w:sz w:val="21"/>
          <w:szCs w:val="21"/>
        </w:rPr>
        <w:t xml:space="preserve"> </w:t>
      </w:r>
      <w:r w:rsidRPr="002736FF">
        <w:t xml:space="preserve">But He gives more grace. </w:t>
      </w:r>
      <w:r w:rsidRPr="002736FF">
        <w:t>Therefore,</w:t>
      </w:r>
      <w:r w:rsidRPr="002736FF">
        <w:t xml:space="preserve"> He says:</w:t>
      </w:r>
    </w:p>
    <w:p w14:paraId="57D7497C" w14:textId="1F2515AF" w:rsidR="002736FF" w:rsidRPr="002736FF" w:rsidRDefault="002736FF" w:rsidP="002736FF">
      <w:pPr>
        <w:pStyle w:val="NoSpacing"/>
        <w:ind w:firstLine="720"/>
      </w:pPr>
      <w:r w:rsidRPr="002736FF">
        <w:t xml:space="preserve">“God resists the </w:t>
      </w:r>
      <w:r w:rsidRPr="002736FF">
        <w:t>proud but</w:t>
      </w:r>
      <w:r w:rsidRPr="002736FF">
        <w:t xml:space="preserve"> gives grace to the humble.”</w:t>
      </w:r>
    </w:p>
    <w:p w14:paraId="0B91ABD7" w14:textId="77777777" w:rsidR="002736FF" w:rsidRDefault="002736FF" w:rsidP="002736FF">
      <w:pPr>
        <w:pStyle w:val="NoSpacing"/>
        <w:ind w:firstLine="720"/>
      </w:pPr>
      <w:r w:rsidRPr="002736FF">
        <w:rPr>
          <w:color w:val="444444"/>
          <w:sz w:val="21"/>
          <w:szCs w:val="21"/>
        </w:rPr>
        <w:t>7</w:t>
      </w:r>
      <w:r>
        <w:rPr>
          <w:color w:val="444444"/>
          <w:sz w:val="21"/>
          <w:szCs w:val="21"/>
        </w:rPr>
        <w:t xml:space="preserve"> </w:t>
      </w:r>
      <w:r w:rsidRPr="002736FF">
        <w:t>Therefore submit to God. Resist the devil and he will flee from you. </w:t>
      </w:r>
    </w:p>
    <w:p w14:paraId="09D5D655" w14:textId="77777777" w:rsidR="002736FF" w:rsidRDefault="002736FF" w:rsidP="002736FF">
      <w:pPr>
        <w:pStyle w:val="NoSpacing"/>
        <w:ind w:left="720"/>
      </w:pPr>
      <w:r w:rsidRPr="002736FF">
        <w:rPr>
          <w:color w:val="444444"/>
          <w:sz w:val="21"/>
          <w:szCs w:val="21"/>
        </w:rPr>
        <w:t>8</w:t>
      </w:r>
      <w:r>
        <w:rPr>
          <w:color w:val="444444"/>
          <w:sz w:val="21"/>
          <w:szCs w:val="21"/>
        </w:rPr>
        <w:t xml:space="preserve"> </w:t>
      </w:r>
      <w:r w:rsidRPr="002736FF">
        <w:t>Draw near to God and He will draw near to you. Cleanse </w:t>
      </w:r>
      <w:r w:rsidRPr="002736FF">
        <w:rPr>
          <w:i/>
          <w:iCs/>
        </w:rPr>
        <w:t>your</w:t>
      </w:r>
      <w:r w:rsidRPr="002736FF">
        <w:t> hands, </w:t>
      </w:r>
      <w:r w:rsidRPr="002736FF">
        <w:rPr>
          <w:i/>
          <w:iCs/>
        </w:rPr>
        <w:t>you</w:t>
      </w:r>
      <w:r w:rsidRPr="002736FF">
        <w:t> sinners; and purify </w:t>
      </w:r>
      <w:r w:rsidRPr="002736FF">
        <w:rPr>
          <w:i/>
          <w:iCs/>
        </w:rPr>
        <w:t>your</w:t>
      </w:r>
      <w:r w:rsidRPr="002736FF">
        <w:t> hearts, </w:t>
      </w:r>
      <w:r w:rsidRPr="002736FF">
        <w:rPr>
          <w:i/>
          <w:iCs/>
        </w:rPr>
        <w:t>you</w:t>
      </w:r>
      <w:r>
        <w:rPr>
          <w:i/>
          <w:iCs/>
        </w:rPr>
        <w:t xml:space="preserve"> </w:t>
      </w:r>
      <w:r w:rsidRPr="002736FF">
        <w:t>double-minded. </w:t>
      </w:r>
      <w:r w:rsidRPr="002736FF">
        <w:rPr>
          <w:color w:val="444444"/>
          <w:sz w:val="21"/>
          <w:szCs w:val="21"/>
        </w:rPr>
        <w:t>9</w:t>
      </w:r>
      <w:r>
        <w:rPr>
          <w:color w:val="444444"/>
          <w:sz w:val="21"/>
          <w:szCs w:val="21"/>
        </w:rPr>
        <w:t xml:space="preserve"> </w:t>
      </w:r>
      <w:r w:rsidRPr="002736FF">
        <w:t xml:space="preserve">Lament and mourn and weep! </w:t>
      </w:r>
    </w:p>
    <w:p w14:paraId="47BA8900" w14:textId="77777777" w:rsidR="002736FF" w:rsidRDefault="002736FF" w:rsidP="002736FF">
      <w:pPr>
        <w:pStyle w:val="NoSpacing"/>
        <w:ind w:left="720"/>
      </w:pPr>
      <w:r w:rsidRPr="002736FF">
        <w:t>Let your laughter be turned to mourning and </w:t>
      </w:r>
      <w:r w:rsidRPr="002736FF">
        <w:rPr>
          <w:i/>
          <w:iCs/>
        </w:rPr>
        <w:t>your</w:t>
      </w:r>
      <w:r w:rsidRPr="002736FF">
        <w:t> joy to gloom. </w:t>
      </w:r>
    </w:p>
    <w:p w14:paraId="01A148B5" w14:textId="584C47F7" w:rsidR="002736FF" w:rsidRPr="002736FF" w:rsidRDefault="002736FF" w:rsidP="002736FF">
      <w:pPr>
        <w:pStyle w:val="NoSpacing"/>
        <w:ind w:left="720"/>
      </w:pPr>
      <w:r w:rsidRPr="002736FF">
        <w:rPr>
          <w:color w:val="444444"/>
          <w:sz w:val="21"/>
          <w:szCs w:val="21"/>
        </w:rPr>
        <w:t>10</w:t>
      </w:r>
      <w:r>
        <w:rPr>
          <w:color w:val="444444"/>
          <w:sz w:val="21"/>
          <w:szCs w:val="21"/>
        </w:rPr>
        <w:t xml:space="preserve"> </w:t>
      </w:r>
      <w:r w:rsidRPr="002736FF">
        <w:t>Humble yourselves in the sight of the Lord, and He will lift you up.</w:t>
      </w:r>
      <w:r>
        <w:t xml:space="preserve">    NKJV</w:t>
      </w:r>
    </w:p>
    <w:p w14:paraId="274E7476" w14:textId="236EFBD5" w:rsidR="002736FF" w:rsidRPr="002736FF" w:rsidRDefault="002736FF" w:rsidP="002736FF">
      <w:pPr>
        <w:pStyle w:val="NoSpacing"/>
        <w:rPr>
          <w:rFonts w:ascii="Helvetica" w:hAnsi="Helvetica"/>
          <w:b/>
          <w:bCs/>
        </w:rPr>
      </w:pPr>
    </w:p>
    <w:p w14:paraId="7A7EA407" w14:textId="5FA7ADDB" w:rsidR="009B5D44" w:rsidRDefault="002736FF" w:rsidP="002736FF">
      <w:pPr>
        <w:pStyle w:val="NoSpacing"/>
        <w:rPr>
          <w:rFonts w:ascii="Helvetica" w:hAnsi="Helvetica"/>
        </w:rPr>
      </w:pPr>
      <w:r w:rsidRPr="002736FF">
        <w:rPr>
          <w:rFonts w:ascii="Helvetica" w:hAnsi="Helvetica"/>
        </w:rPr>
        <w:tab/>
        <w:t>* Pride is the “mother of sin”</w:t>
      </w:r>
      <w:r>
        <w:rPr>
          <w:rFonts w:ascii="Helvetica" w:hAnsi="Helvetica"/>
        </w:rPr>
        <w:t>… middle letter of ‘pride’ and ‘sin’ is I</w:t>
      </w:r>
    </w:p>
    <w:p w14:paraId="3EC58C7E" w14:textId="7E017EB0" w:rsidR="002736FF" w:rsidRDefault="002736FF" w:rsidP="002736F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when we have “I” trouble, we’ll have problems with our vision!</w:t>
      </w:r>
    </w:p>
    <w:p w14:paraId="1A6621DF" w14:textId="50885CAE" w:rsidR="002736FF" w:rsidRDefault="002736FF" w:rsidP="002736FF">
      <w:pPr>
        <w:pStyle w:val="NoSpacing"/>
        <w:rPr>
          <w:rFonts w:ascii="Helvetica" w:hAnsi="Helvetica"/>
        </w:rPr>
      </w:pPr>
      <w:r w:rsidRPr="002736FF">
        <w:rPr>
          <w:rFonts w:ascii="Helvetica" w:hAnsi="Helvetica"/>
        </w:rPr>
        <w:tab/>
      </w:r>
      <w:r>
        <w:rPr>
          <w:rFonts w:ascii="Helvetica" w:hAnsi="Helvetica"/>
        </w:rPr>
        <w:t>*  If you won’t willingly humble yourself, the day will come when God humbles you!</w:t>
      </w:r>
    </w:p>
    <w:p w14:paraId="25750024" w14:textId="77777777" w:rsidR="0034663F" w:rsidRDefault="0034663F" w:rsidP="00AA77D4">
      <w:pPr>
        <w:pStyle w:val="NoSpacing"/>
        <w:rPr>
          <w:rFonts w:ascii="Helvetica" w:hAnsi="Helvetica"/>
        </w:rPr>
      </w:pPr>
    </w:p>
    <w:p w14:paraId="48F2AFD4" w14:textId="758AFB8B" w:rsidR="001475C2" w:rsidRDefault="001475C2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101B3A">
        <w:rPr>
          <w:rFonts w:ascii="Helvetica" w:hAnsi="Helvetica"/>
          <w:b/>
          <w:bCs/>
        </w:rPr>
        <w:t xml:space="preserve">The </w:t>
      </w:r>
      <w:r w:rsidR="002736FF">
        <w:rPr>
          <w:rFonts w:ascii="Helvetica" w:hAnsi="Helvetica"/>
          <w:b/>
          <w:bCs/>
        </w:rPr>
        <w:t>Prayer We Must Ask</w:t>
      </w:r>
    </w:p>
    <w:p w14:paraId="6FE0EC65" w14:textId="74F54792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>* “and pray”</w:t>
      </w:r>
    </w:p>
    <w:p w14:paraId="00C79757" w14:textId="7B1454FB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 xml:space="preserve">* many Hebrew terms for prayer, this </w:t>
      </w:r>
      <w:proofErr w:type="spellStart"/>
      <w:r>
        <w:rPr>
          <w:rFonts w:ascii="Helvetica" w:hAnsi="Helvetica"/>
          <w:u w:val="single"/>
        </w:rPr>
        <w:t>Palal</w:t>
      </w:r>
      <w:proofErr w:type="spellEnd"/>
      <w:r>
        <w:rPr>
          <w:rFonts w:ascii="Helvetica" w:hAnsi="Helvetica"/>
        </w:rPr>
        <w:t xml:space="preserve"> = “to intervene, intercede, interpose”</w:t>
      </w:r>
    </w:p>
    <w:p w14:paraId="4141EA20" w14:textId="46371B22" w:rsidR="00096B8B" w:rsidRDefault="00096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  <w:t xml:space="preserve">* </w:t>
      </w:r>
      <w:r>
        <w:rPr>
          <w:rFonts w:ascii="Helvetica" w:hAnsi="Helvetica"/>
          <w:sz w:val="21"/>
          <w:szCs w:val="21"/>
        </w:rPr>
        <w:t>Gen. 20:7 Now therefore, restore the man’s wife; for he is a prophet, and he will pray for you</w:t>
      </w:r>
    </w:p>
    <w:p w14:paraId="4B18C144" w14:textId="2890DFB2" w:rsidR="00096B8B" w:rsidRDefault="00096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and you shall live. But if you do not restore her, know that you shall die, you and all who</w:t>
      </w:r>
    </w:p>
    <w:p w14:paraId="58E284B5" w14:textId="560D1AB7" w:rsidR="00096B8B" w:rsidRDefault="00096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are yours.”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17E3F401" w14:textId="77777777" w:rsidR="00096B8B" w:rsidRDefault="00096B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Num. 11:1-2 Now when the people complained, it displeased the LORD; for the LORD heard it, </w:t>
      </w:r>
    </w:p>
    <w:p w14:paraId="4FC6D04C" w14:textId="01BDCCB4" w:rsidR="00096B8B" w:rsidRDefault="00096B8B" w:rsidP="00096B8B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and His anger was aroused. </w:t>
      </w:r>
      <w:proofErr w:type="gramStart"/>
      <w:r>
        <w:rPr>
          <w:rFonts w:ascii="Helvetica" w:hAnsi="Helvetica"/>
          <w:sz w:val="21"/>
          <w:szCs w:val="21"/>
        </w:rPr>
        <w:t>So</w:t>
      </w:r>
      <w:proofErr w:type="gramEnd"/>
      <w:r>
        <w:rPr>
          <w:rFonts w:ascii="Helvetica" w:hAnsi="Helvetica"/>
          <w:sz w:val="21"/>
          <w:szCs w:val="21"/>
        </w:rPr>
        <w:t xml:space="preserve"> the fire of the LORD burned among them, and consumed</w:t>
      </w:r>
    </w:p>
    <w:p w14:paraId="6962C245" w14:textId="38BF1A28" w:rsidR="00096B8B" w:rsidRDefault="00096B8B" w:rsidP="00096B8B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some in the outskirts of the camp. 2 Then the people cried out to Moses, and when Moses</w:t>
      </w:r>
    </w:p>
    <w:p w14:paraId="165B3744" w14:textId="1DD77054" w:rsidR="00096B8B" w:rsidRDefault="00096B8B" w:rsidP="00096B8B">
      <w:pPr>
        <w:pStyle w:val="NoSpacing"/>
        <w:ind w:left="720"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prayed to the LORD, the fire was quenched.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CFD0D78" w14:textId="024D53EC" w:rsidR="00096B8B" w:rsidRDefault="00096B8B" w:rsidP="00096B8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Job 42:10 And the LORD restored Job’s losses when he prayed for his friends</w:t>
      </w:r>
      <w:r w:rsidR="00221376">
        <w:rPr>
          <w:rFonts w:ascii="Helvetica" w:hAnsi="Helvetica"/>
          <w:sz w:val="21"/>
          <w:szCs w:val="21"/>
        </w:rPr>
        <w:t>. Indeed the LORD</w:t>
      </w:r>
    </w:p>
    <w:p w14:paraId="3CA3500D" w14:textId="6B992387" w:rsidR="00221376" w:rsidRDefault="00221376" w:rsidP="00096B8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gave Job twice as much as he had before.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CF4E4FC" w14:textId="6590639E" w:rsidR="00221376" w:rsidRDefault="00221376" w:rsidP="00096B8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* this is God’s people praying in behalf of those who cannot or will not pray for themselves</w:t>
      </w:r>
    </w:p>
    <w:p w14:paraId="6F4A9038" w14:textId="58858E91" w:rsidR="00221376" w:rsidRDefault="00221376" w:rsidP="00096B8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…who’s praying for Portland? for Seattle? for Chicago? for New York? for OKC?</w:t>
      </w:r>
    </w:p>
    <w:p w14:paraId="16BB3682" w14:textId="48FF721D" w:rsidR="00221376" w:rsidRDefault="00221376" w:rsidP="00096B8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* pray for our nation, our city, our churches, people we know – stand in their place, ask for mercy</w:t>
      </w:r>
    </w:p>
    <w:p w14:paraId="0AC9A1B3" w14:textId="7372AFB0" w:rsidR="00221376" w:rsidRPr="00096B8B" w:rsidRDefault="00221376" w:rsidP="00096B8B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* “Intercession is love on its knees” – Dick Eastman</w:t>
      </w:r>
    </w:p>
    <w:p w14:paraId="20B9779B" w14:textId="5E13688D" w:rsidR="001475C2" w:rsidRDefault="001475C2" w:rsidP="00AA77D4">
      <w:pPr>
        <w:pStyle w:val="NoSpacing"/>
        <w:rPr>
          <w:rFonts w:ascii="Helvetica" w:hAnsi="Helvetica"/>
        </w:rPr>
      </w:pPr>
    </w:p>
    <w:p w14:paraId="1AD87561" w14:textId="3E4552EA" w:rsidR="009B5D44" w:rsidRDefault="00221376" w:rsidP="009B5D44">
      <w:pPr>
        <w:pStyle w:val="NoSpacing"/>
        <w:jc w:val="both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3.  </w:t>
      </w:r>
      <w:r>
        <w:rPr>
          <w:rFonts w:ascii="Helvetica" w:hAnsi="Helvetica"/>
          <w:b/>
          <w:bCs/>
        </w:rPr>
        <w:t>The Passion We Must Activate</w:t>
      </w:r>
    </w:p>
    <w:p w14:paraId="048A9F7F" w14:textId="69DC9223" w:rsidR="00221376" w:rsidRDefault="00221376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ab/>
      </w:r>
      <w:r>
        <w:rPr>
          <w:rFonts w:ascii="Helvetica" w:hAnsi="Helvetica"/>
        </w:rPr>
        <w:t>* “and seek My face”</w:t>
      </w:r>
    </w:p>
    <w:p w14:paraId="4DDF4180" w14:textId="4A283736" w:rsidR="00221376" w:rsidRDefault="00221376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* </w:t>
      </w:r>
      <w:proofErr w:type="spellStart"/>
      <w:r>
        <w:rPr>
          <w:rFonts w:ascii="Helvetica" w:hAnsi="Helvetica"/>
          <w:u w:val="single"/>
        </w:rPr>
        <w:t>Baqash</w:t>
      </w:r>
      <w:proofErr w:type="spellEnd"/>
      <w:r>
        <w:rPr>
          <w:rFonts w:ascii="Helvetica" w:hAnsi="Helvetica"/>
        </w:rPr>
        <w:t xml:space="preserve"> = “ask after, beg, desire, “from a root “to stretch out, strive after”</w:t>
      </w:r>
    </w:p>
    <w:p w14:paraId="03DAF261" w14:textId="09682653" w:rsidR="00221376" w:rsidRDefault="00221376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* “face” means the face or presence or countenance of another</w:t>
      </w:r>
    </w:p>
    <w:p w14:paraId="7B9303E8" w14:textId="6D50D4A8" w:rsidR="00221376" w:rsidRDefault="00221376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21"/>
          <w:szCs w:val="21"/>
        </w:rPr>
        <w:t>* Gen. 3:8 And they heard the sound of the LORD God walking in the garden in the cool of the day,</w:t>
      </w:r>
    </w:p>
    <w:p w14:paraId="50FB34E8" w14:textId="4CC2503F" w:rsidR="00221376" w:rsidRDefault="00221376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and Adam and his wife hid themselves from the presence of the LORD God among the trees</w:t>
      </w:r>
    </w:p>
    <w:p w14:paraId="558D53C2" w14:textId="14807A7F" w:rsidR="00221376" w:rsidRDefault="00221376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of the garden.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1FE828F7" w14:textId="2BA12078" w:rsidR="00221376" w:rsidRDefault="00221376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Ps. 27:8 When You said, “Seek My face,” My heart said to You, “Your face, LORD, I will seek.”  NKJV</w:t>
      </w:r>
    </w:p>
    <w:p w14:paraId="5F6775F5" w14:textId="6E335D63" w:rsidR="00221376" w:rsidRDefault="00221376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Jere. 29:13 And you will seek Me and find Me, when you search for Me with all your heart.     NKJV</w:t>
      </w:r>
    </w:p>
    <w:p w14:paraId="4392973A" w14:textId="46781FE0" w:rsidR="00221376" w:rsidRDefault="008110A5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</w:rPr>
        <w:t>* let this be the driving force of our lives, every day, every decision – it’s what we were</w:t>
      </w:r>
    </w:p>
    <w:p w14:paraId="096BAB12" w14:textId="0298F940" w:rsidR="008110A5" w:rsidRPr="008110A5" w:rsidRDefault="008110A5" w:rsidP="009B5D44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</w:rPr>
        <w:tab/>
        <w:t xml:space="preserve">  made for!</w:t>
      </w:r>
    </w:p>
    <w:p w14:paraId="61D13BC3" w14:textId="77777777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</w:rPr>
      </w:pPr>
    </w:p>
    <w:p w14:paraId="0437C9E5" w14:textId="223A9138" w:rsidR="009B5D44" w:rsidRDefault="008110A5" w:rsidP="008110A5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4. </w:t>
      </w:r>
      <w:r>
        <w:rPr>
          <w:rFonts w:ascii="Helvetica" w:hAnsi="Helvetica"/>
          <w:b/>
          <w:bCs/>
          <w:color w:val="000000" w:themeColor="text1"/>
        </w:rPr>
        <w:t>The Penance We Must Affirm</w:t>
      </w:r>
    </w:p>
    <w:p w14:paraId="3BE1C7AB" w14:textId="4A2E9296" w:rsidR="008110A5" w:rsidRDefault="008110A5" w:rsidP="008110A5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>* “turn from their wicked ways”</w:t>
      </w:r>
    </w:p>
    <w:p w14:paraId="77BA73E8" w14:textId="4B48BB9F" w:rsidR="008110A5" w:rsidRDefault="008110A5" w:rsidP="008110A5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>* no mystery – “to turn back away from”: Admit it, Quit it, Forget it!</w:t>
      </w:r>
    </w:p>
    <w:p w14:paraId="4052ADD6" w14:textId="51A701B1" w:rsidR="008110A5" w:rsidRDefault="008110A5" w:rsidP="008110A5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 xml:space="preserve">* “wicked” = </w:t>
      </w:r>
      <w:r>
        <w:rPr>
          <w:rFonts w:ascii="Helvetica" w:hAnsi="Helvetica"/>
          <w:color w:val="000000" w:themeColor="text1"/>
          <w:u w:val="single"/>
        </w:rPr>
        <w:t>Ra’</w:t>
      </w:r>
      <w:r>
        <w:rPr>
          <w:rFonts w:ascii="Helvetica" w:hAnsi="Helvetica"/>
          <w:color w:val="000000" w:themeColor="text1"/>
        </w:rPr>
        <w:t xml:space="preserve"> = ‘adversity, affliction, calamity --- SIN is never in your best interest!!</w:t>
      </w:r>
    </w:p>
    <w:p w14:paraId="0EF8BB45" w14:textId="773502FB" w:rsidR="008110A5" w:rsidRDefault="008110A5" w:rsidP="008110A5">
      <w:pPr>
        <w:pStyle w:val="NoSpacing"/>
        <w:jc w:val="both"/>
        <w:rPr>
          <w:rFonts w:ascii="Helvetica" w:hAnsi="Helvetica"/>
          <w:color w:val="000000" w:themeColor="text1"/>
        </w:rPr>
      </w:pPr>
    </w:p>
    <w:p w14:paraId="47C04ADF" w14:textId="3705383C" w:rsidR="008110A5" w:rsidRDefault="008110A5" w:rsidP="008110A5">
      <w:pPr>
        <w:pStyle w:val="NoSpacing"/>
        <w:jc w:val="both"/>
        <w:rPr>
          <w:rFonts w:ascii="Helvetica" w:hAnsi="Helvetica"/>
          <w:color w:val="000000" w:themeColor="text1"/>
        </w:rPr>
      </w:pPr>
    </w:p>
    <w:p w14:paraId="5E4B2CDD" w14:textId="0A2E0EF4" w:rsidR="008110A5" w:rsidRPr="008110A5" w:rsidRDefault="008110A5" w:rsidP="008110A5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“We’ll have true revival when we stop substituting mere prayer for real obedience!”  A.W. Tozer</w:t>
      </w:r>
    </w:p>
    <w:p w14:paraId="1E2B3393" w14:textId="3B39DFE9" w:rsidR="00101B3A" w:rsidRPr="00101B3A" w:rsidRDefault="00101B3A" w:rsidP="00101B3A">
      <w:pPr>
        <w:pStyle w:val="NoSpacing"/>
        <w:rPr>
          <w:rFonts w:ascii="Helvetica" w:hAnsi="Helvetica"/>
          <w:sz w:val="21"/>
          <w:szCs w:val="21"/>
        </w:rPr>
      </w:pPr>
    </w:p>
    <w:p w14:paraId="63D95674" w14:textId="6C2CACAC" w:rsidR="00BE45A4" w:rsidRPr="00FA010F" w:rsidRDefault="00BE45A4" w:rsidP="00FA010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</w:p>
    <w:p w14:paraId="56D64B38" w14:textId="0C3B6B28" w:rsidR="001475C2" w:rsidRDefault="001475C2" w:rsidP="001475C2">
      <w:pPr>
        <w:pStyle w:val="NoSpacing"/>
        <w:rPr>
          <w:rFonts w:ascii="Helvetica" w:hAnsi="Helvetica"/>
        </w:rPr>
      </w:pPr>
    </w:p>
    <w:p w14:paraId="431DF514" w14:textId="77777777" w:rsidR="001475C2" w:rsidRPr="00AA77D4" w:rsidRDefault="001475C2" w:rsidP="001475C2">
      <w:pPr>
        <w:pStyle w:val="NoSpacing"/>
        <w:rPr>
          <w:rFonts w:ascii="Helvetica" w:hAnsi="Helvetica"/>
        </w:rPr>
      </w:pPr>
    </w:p>
    <w:p w14:paraId="719E8BFF" w14:textId="13BD917A" w:rsidR="00AD2D3E" w:rsidRDefault="00AD2D3E"/>
    <w:p w14:paraId="6A82A712" w14:textId="77777777" w:rsidR="00AD2D3E" w:rsidRDefault="00AD2D3E"/>
    <w:sectPr w:rsidR="00AD2D3E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96B8B"/>
    <w:rsid w:val="00101B3A"/>
    <w:rsid w:val="001475C2"/>
    <w:rsid w:val="00171F4E"/>
    <w:rsid w:val="00221376"/>
    <w:rsid w:val="002736FF"/>
    <w:rsid w:val="0034663F"/>
    <w:rsid w:val="00693765"/>
    <w:rsid w:val="008110A5"/>
    <w:rsid w:val="00853165"/>
    <w:rsid w:val="00946CAA"/>
    <w:rsid w:val="009B5D44"/>
    <w:rsid w:val="009F0734"/>
    <w:rsid w:val="00AA77D4"/>
    <w:rsid w:val="00AD2D3E"/>
    <w:rsid w:val="00BE45A4"/>
    <w:rsid w:val="00DB3357"/>
    <w:rsid w:val="00F55B6D"/>
    <w:rsid w:val="00F76053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16EF9-3E34-4066-89E8-572EE559B488}"/>
</file>

<file path=customXml/itemProps2.xml><?xml version="1.0" encoding="utf-8"?>
<ds:datastoreItem xmlns:ds="http://schemas.openxmlformats.org/officeDocument/2006/customXml" ds:itemID="{1AD1D483-0A11-4FAD-98B0-8B20AC60A717}"/>
</file>

<file path=customXml/itemProps3.xml><?xml version="1.0" encoding="utf-8"?>
<ds:datastoreItem xmlns:ds="http://schemas.openxmlformats.org/officeDocument/2006/customXml" ds:itemID="{9589FD3A-98B0-4774-8D33-73664B86C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2020-08-22T20:01:00Z</cp:lastPrinted>
  <dcterms:created xsi:type="dcterms:W3CDTF">2020-08-22T19:25:00Z</dcterms:created>
  <dcterms:modified xsi:type="dcterms:W3CDTF">2020-08-22T20:03:00Z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